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A" w:rsidRDefault="00E51EDA" w:rsidP="00E51ED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D44D04" w:rsidRDefault="00D44D04" w:rsidP="00D44D04">
      <w:pPr>
        <w:rPr>
          <w:b/>
        </w:rPr>
      </w:pPr>
    </w:p>
    <w:p w:rsidR="00D44D04" w:rsidRPr="00C37D5A" w:rsidRDefault="00D44D04" w:rsidP="00D44D04">
      <w:pPr>
        <w:jc w:val="center"/>
        <w:rPr>
          <w:b/>
        </w:rPr>
      </w:pPr>
      <w:bookmarkStart w:id="0" w:name="_GoBack"/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D44D04" w:rsidRPr="00C37D5A" w:rsidRDefault="00D44D04" w:rsidP="00D44D04">
      <w:pPr>
        <w:rPr>
          <w:b/>
        </w:rPr>
      </w:pPr>
      <w:r w:rsidRPr="00C37D5A">
        <w:rPr>
          <w:b/>
        </w:rPr>
        <w:t xml:space="preserve">  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D44D04" w:rsidRPr="005212DD" w:rsidRDefault="00D44D04" w:rsidP="00D44D0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D44D04" w:rsidRDefault="00D44D04" w:rsidP="00D44D0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12CE0" w:rsidRPr="00C37D5A" w:rsidRDefault="004061C6" w:rsidP="00912CE0">
      <w:pPr>
        <w:rPr>
          <w:b/>
        </w:rPr>
      </w:pPr>
      <w:r w:rsidRPr="00C37D5A">
        <w:rPr>
          <w:b/>
        </w:rPr>
        <w:t xml:space="preserve">  </w:t>
      </w:r>
      <w:r w:rsidR="00C336D0" w:rsidRPr="00C37D5A">
        <w:rPr>
          <w:b/>
        </w:rPr>
        <w:t xml:space="preserve">  </w:t>
      </w:r>
      <w:r w:rsidR="00912CE0" w:rsidRPr="00C37D5A">
        <w:rPr>
          <w:b/>
        </w:rPr>
        <w:t xml:space="preserve"> </w:t>
      </w:r>
    </w:p>
    <w:p w:rsidR="0075576F" w:rsidRDefault="00912CE0" w:rsidP="0075576F">
      <w:pPr>
        <w:tabs>
          <w:tab w:val="left" w:pos="7088"/>
        </w:tabs>
        <w:rPr>
          <w:b/>
        </w:rPr>
      </w:pPr>
      <w:r w:rsidRPr="00C37D5A">
        <w:rPr>
          <w:b/>
        </w:rPr>
        <w:t xml:space="preserve">  </w:t>
      </w:r>
      <w:r w:rsidR="0075576F" w:rsidRPr="00C37D5A">
        <w:rPr>
          <w:b/>
        </w:rPr>
        <w:t xml:space="preserve">О  вопросах  повестки  дня  </w:t>
      </w:r>
      <w:r w:rsidR="0075576F">
        <w:rPr>
          <w:b/>
        </w:rPr>
        <w:t>37</w:t>
      </w:r>
      <w:r w:rsidR="0075576F" w:rsidRPr="00C37D5A">
        <w:rPr>
          <w:b/>
        </w:rPr>
        <w:t>-й</w:t>
      </w:r>
      <w:r w:rsidR="0075576F">
        <w:rPr>
          <w:b/>
        </w:rPr>
        <w:t xml:space="preserve">  сессии </w:t>
      </w:r>
      <w:r w:rsidR="0075576F" w:rsidRPr="00C37D5A">
        <w:rPr>
          <w:b/>
        </w:rPr>
        <w:t>Совета</w:t>
      </w:r>
    </w:p>
    <w:p w:rsidR="0075576F" w:rsidRPr="00C37D5A" w:rsidRDefault="0075576F" w:rsidP="0075576F">
      <w:pPr>
        <w:tabs>
          <w:tab w:val="left" w:pos="7088"/>
        </w:tabs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75576F" w:rsidRPr="00C37D5A" w:rsidRDefault="0075576F" w:rsidP="0075576F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75576F" w:rsidRDefault="0075576F" w:rsidP="0075576F">
      <w:pPr>
        <w:rPr>
          <w:b/>
        </w:rPr>
      </w:pPr>
      <w:r>
        <w:rPr>
          <w:b/>
        </w:rPr>
        <w:t xml:space="preserve">  </w:t>
      </w:r>
    </w:p>
    <w:p w:rsidR="0075576F" w:rsidRDefault="0075576F" w:rsidP="0075576F">
      <w:pPr>
        <w:rPr>
          <w:b/>
        </w:rPr>
      </w:pPr>
    </w:p>
    <w:p w:rsidR="0075576F" w:rsidRPr="005212DD" w:rsidRDefault="0075576F" w:rsidP="0075576F">
      <w:pPr>
        <w:rPr>
          <w:b/>
        </w:rPr>
      </w:pPr>
      <w:r w:rsidRPr="005212DD">
        <w:rPr>
          <w:b/>
        </w:rPr>
        <w:t xml:space="preserve">  </w:t>
      </w:r>
    </w:p>
    <w:p w:rsidR="0075576F" w:rsidRDefault="0075576F" w:rsidP="0075576F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75576F" w:rsidRPr="005212DD" w:rsidRDefault="0075576F" w:rsidP="0075576F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75576F" w:rsidRPr="005212DD" w:rsidRDefault="0075576F" w:rsidP="0075576F">
      <w:pPr>
        <w:rPr>
          <w:b/>
        </w:rPr>
      </w:pPr>
    </w:p>
    <w:p w:rsidR="0075576F" w:rsidRPr="005212DD" w:rsidRDefault="0075576F" w:rsidP="0075576F">
      <w:pPr>
        <w:numPr>
          <w:ilvl w:val="0"/>
          <w:numId w:val="1"/>
        </w:numPr>
        <w:ind w:left="0" w:firstLine="709"/>
        <w:jc w:val="both"/>
      </w:pPr>
      <w:r w:rsidRPr="005212DD">
        <w:t xml:space="preserve">Включить  в  повестку дня </w:t>
      </w:r>
      <w:r>
        <w:t xml:space="preserve">37-й </w:t>
      </w:r>
      <w:r w:rsidRPr="005212DD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75576F" w:rsidRPr="005212DD" w:rsidRDefault="0075576F" w:rsidP="0075576F">
      <w:pPr>
        <w:ind w:firstLine="360"/>
        <w:jc w:val="both"/>
      </w:pPr>
      <w:r w:rsidRPr="005212DD">
        <w:t xml:space="preserve">1. О вопросах повестки дня </w:t>
      </w:r>
      <w:r>
        <w:t xml:space="preserve">37-й </w:t>
      </w:r>
      <w:r w:rsidRPr="005212DD">
        <w:t>сессии</w:t>
      </w:r>
      <w:r>
        <w:t xml:space="preserve">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75576F" w:rsidRDefault="0075576F" w:rsidP="0075576F">
      <w:pPr>
        <w:ind w:firstLine="360"/>
        <w:jc w:val="both"/>
      </w:pPr>
      <w:r w:rsidRPr="005212DD">
        <w:t xml:space="preserve">2. О секретаре </w:t>
      </w:r>
      <w:r>
        <w:t xml:space="preserve">37-й </w:t>
      </w:r>
      <w:r w:rsidRPr="005212DD">
        <w:t>сессии Совета народных депутатов муниципального образования «Красногвардейское сельское поселение».</w:t>
      </w:r>
    </w:p>
    <w:p w:rsidR="0075576F" w:rsidRPr="00145B26" w:rsidRDefault="0075576F" w:rsidP="0075576F">
      <w:pPr>
        <w:ind w:firstLine="360"/>
        <w:jc w:val="both"/>
        <w:rPr>
          <w:b/>
        </w:rPr>
      </w:pPr>
      <w:r>
        <w:t xml:space="preserve">3. </w:t>
      </w:r>
      <w:r w:rsidRPr="00BB4894">
        <w:t>О принятии проекта Решения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t>ское сельское поселение» за 2023</w:t>
      </w:r>
      <w:r w:rsidRPr="00BB4894">
        <w:t xml:space="preserve"> год»,  проведении по нему публичных слушаний и установлении порядка учета предложений граждан</w:t>
      </w:r>
      <w:r>
        <w:t>.</w:t>
      </w:r>
      <w:r w:rsidRPr="00BB4894">
        <w:t xml:space="preserve"> </w:t>
      </w:r>
    </w:p>
    <w:p w:rsidR="0075576F" w:rsidRDefault="0075576F" w:rsidP="0075576F">
      <w:pPr>
        <w:ind w:firstLine="360"/>
        <w:jc w:val="both"/>
      </w:pPr>
    </w:p>
    <w:p w:rsidR="0075576F" w:rsidRDefault="0075576F" w:rsidP="0075576F">
      <w:pPr>
        <w:ind w:firstLine="360"/>
        <w:jc w:val="both"/>
      </w:pPr>
    </w:p>
    <w:p w:rsidR="0075576F" w:rsidRPr="005212DD" w:rsidRDefault="0075576F" w:rsidP="0075576F">
      <w:pPr>
        <w:ind w:firstLine="360"/>
        <w:jc w:val="both"/>
      </w:pPr>
      <w:r w:rsidRPr="005212DD">
        <w:rPr>
          <w:b/>
        </w:rPr>
        <w:t xml:space="preserve"> 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вступает в силу со дня его принятия.</w:t>
      </w: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Pr="005212DD" w:rsidRDefault="0075576F" w:rsidP="0075576F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75576F" w:rsidRPr="005212DD" w:rsidRDefault="0075576F" w:rsidP="0075576F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75576F" w:rsidRPr="005212DD" w:rsidRDefault="0075576F" w:rsidP="0075576F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</w:t>
      </w:r>
      <w:r>
        <w:rPr>
          <w:b/>
        </w:rPr>
        <w:t xml:space="preserve">                        </w:t>
      </w:r>
      <w:r w:rsidRPr="005212DD">
        <w:rPr>
          <w:b/>
        </w:rPr>
        <w:t xml:space="preserve">      Е.Н. </w:t>
      </w:r>
      <w:proofErr w:type="spellStart"/>
      <w:r w:rsidRPr="005212DD">
        <w:rPr>
          <w:b/>
        </w:rPr>
        <w:t>Гусакова</w:t>
      </w:r>
      <w:proofErr w:type="spellEnd"/>
    </w:p>
    <w:p w:rsidR="00912CE0" w:rsidRDefault="00912CE0" w:rsidP="00912CE0">
      <w:pPr>
        <w:rPr>
          <w:b/>
        </w:rPr>
      </w:pPr>
    </w:p>
    <w:p w:rsidR="0075576F" w:rsidRDefault="0075576F" w:rsidP="00912CE0">
      <w:pPr>
        <w:rPr>
          <w:b/>
        </w:rPr>
      </w:pPr>
    </w:p>
    <w:p w:rsidR="0075576F" w:rsidRDefault="0075576F" w:rsidP="00912CE0">
      <w:pPr>
        <w:rPr>
          <w:b/>
        </w:rPr>
      </w:pPr>
    </w:p>
    <w:p w:rsidR="0075576F" w:rsidRDefault="0075576F" w:rsidP="0075576F">
      <w:pPr>
        <w:jc w:val="center"/>
        <w:rPr>
          <w:b/>
          <w:color w:val="000000"/>
        </w:rPr>
      </w:pPr>
    </w:p>
    <w:p w:rsidR="0075576F" w:rsidRDefault="0075576F" w:rsidP="0075576F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75576F" w:rsidRDefault="0075576F" w:rsidP="0075576F">
      <w:pPr>
        <w:jc w:val="center"/>
        <w:rPr>
          <w:b/>
          <w:color w:val="000000"/>
        </w:rPr>
      </w:pPr>
    </w:p>
    <w:p w:rsidR="0075576F" w:rsidRDefault="0075576F" w:rsidP="0075576F">
      <w:pPr>
        <w:jc w:val="center"/>
        <w:rPr>
          <w:b/>
          <w:color w:val="000000"/>
        </w:rPr>
      </w:pPr>
    </w:p>
    <w:p w:rsidR="0075576F" w:rsidRDefault="0075576F" w:rsidP="0075576F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75576F" w:rsidRPr="005212DD" w:rsidRDefault="0075576F" w:rsidP="0075576F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5576F" w:rsidRDefault="0075576F" w:rsidP="0075576F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5576F" w:rsidRPr="00DB3CD7" w:rsidRDefault="0075576F" w:rsidP="0075576F">
      <w:pPr>
        <w:rPr>
          <w:b/>
        </w:rPr>
      </w:pPr>
      <w:r w:rsidRPr="00C37D5A">
        <w:rPr>
          <w:b/>
        </w:rPr>
        <w:t xml:space="preserve">                                </w:t>
      </w:r>
    </w:p>
    <w:p w:rsidR="0075576F" w:rsidRPr="00DB3CD7" w:rsidRDefault="0075576F" w:rsidP="0075576F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37-й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</w:p>
    <w:p w:rsidR="0075576F" w:rsidRPr="00DB3CD7" w:rsidRDefault="0075576F" w:rsidP="0075576F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75576F" w:rsidRPr="00DB3CD7" w:rsidRDefault="0075576F" w:rsidP="0075576F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75576F" w:rsidRPr="00DB3CD7" w:rsidRDefault="0075576F" w:rsidP="0075576F"/>
    <w:p w:rsidR="0075576F" w:rsidRPr="00DB3CD7" w:rsidRDefault="0075576F" w:rsidP="0075576F"/>
    <w:p w:rsidR="0075576F" w:rsidRPr="00DB3CD7" w:rsidRDefault="0075576F" w:rsidP="0075576F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75576F" w:rsidRPr="00DB3CD7" w:rsidRDefault="0075576F" w:rsidP="0075576F"/>
    <w:p w:rsidR="0075576F" w:rsidRPr="00DB3CD7" w:rsidRDefault="0075576F" w:rsidP="0075576F">
      <w:pPr>
        <w:jc w:val="center"/>
        <w:rPr>
          <w:b/>
        </w:rPr>
      </w:pPr>
      <w:r w:rsidRPr="00DB3CD7">
        <w:rPr>
          <w:b/>
        </w:rPr>
        <w:t>РЕШИЛ:</w:t>
      </w:r>
    </w:p>
    <w:p w:rsidR="0075576F" w:rsidRPr="00DB3CD7" w:rsidRDefault="0075576F" w:rsidP="0075576F">
      <w:pPr>
        <w:jc w:val="center"/>
      </w:pPr>
    </w:p>
    <w:p w:rsidR="0075576F" w:rsidRPr="00DB3CD7" w:rsidRDefault="0075576F" w:rsidP="0075576F">
      <w:pPr>
        <w:numPr>
          <w:ilvl w:val="0"/>
          <w:numId w:val="2"/>
        </w:numPr>
        <w:jc w:val="both"/>
      </w:pPr>
      <w:r>
        <w:t xml:space="preserve">Избрать секретарем 37-й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75576F" w:rsidRDefault="0075576F" w:rsidP="0075576F">
      <w:pPr>
        <w:ind w:left="735"/>
        <w:jc w:val="both"/>
      </w:pPr>
    </w:p>
    <w:p w:rsidR="0075576F" w:rsidRDefault="0075576F" w:rsidP="0075576F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</w:pPr>
    </w:p>
    <w:p w:rsidR="0075576F" w:rsidRDefault="0075576F" w:rsidP="0075576F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75576F" w:rsidRDefault="0075576F" w:rsidP="0075576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75576F" w:rsidRDefault="0075576F" w:rsidP="0075576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75576F" w:rsidRDefault="0075576F" w:rsidP="0075576F">
      <w:pPr>
        <w:jc w:val="both"/>
        <w:rPr>
          <w:b/>
        </w:rPr>
      </w:pPr>
    </w:p>
    <w:p w:rsidR="0075576F" w:rsidRDefault="0075576F" w:rsidP="0075576F"/>
    <w:p w:rsidR="0075576F" w:rsidRDefault="0075576F" w:rsidP="0075576F"/>
    <w:p w:rsidR="0075576F" w:rsidRDefault="0075576F" w:rsidP="0075576F"/>
    <w:p w:rsidR="0075576F" w:rsidRDefault="0075576F" w:rsidP="0075576F"/>
    <w:p w:rsidR="0075576F" w:rsidRDefault="0075576F" w:rsidP="0075576F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75576F" w:rsidRDefault="0075576F" w:rsidP="0075576F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A72BE" w:rsidRPr="00C37D5A" w:rsidRDefault="002A72BE" w:rsidP="002A72BE">
      <w:pPr>
        <w:rPr>
          <w:b/>
        </w:rPr>
      </w:pPr>
      <w:r w:rsidRPr="00C37D5A">
        <w:rPr>
          <w:b/>
        </w:rPr>
        <w:t xml:space="preserve">   </w:t>
      </w:r>
    </w:p>
    <w:p w:rsidR="002A72BE" w:rsidRDefault="002A72BE" w:rsidP="002A72BE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2A72BE" w:rsidRPr="005212DD" w:rsidRDefault="002A72BE" w:rsidP="002A72BE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A72BE" w:rsidRDefault="002A72BE" w:rsidP="002A72BE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A72BE" w:rsidRPr="00C37D5A" w:rsidRDefault="002A72BE" w:rsidP="002A72BE">
      <w:pPr>
        <w:rPr>
          <w:b/>
        </w:rPr>
      </w:pPr>
      <w:r w:rsidRPr="00C37D5A">
        <w:rPr>
          <w:b/>
        </w:rPr>
        <w:t xml:space="preserve">     </w:t>
      </w:r>
    </w:p>
    <w:p w:rsidR="0075576F" w:rsidRDefault="0075576F" w:rsidP="0075576F">
      <w:pPr>
        <w:jc w:val="both"/>
        <w:rPr>
          <w:b/>
        </w:rPr>
      </w:pPr>
    </w:p>
    <w:p w:rsidR="0075576F" w:rsidRPr="00145B26" w:rsidRDefault="0075576F" w:rsidP="0075576F">
      <w:pPr>
        <w:jc w:val="both"/>
        <w:rPr>
          <w:b/>
        </w:rPr>
      </w:pPr>
      <w:r>
        <w:rPr>
          <w:b/>
        </w:rPr>
        <w:t>О принятии проекта Р</w:t>
      </w:r>
      <w:r w:rsidRPr="00145B26">
        <w:rPr>
          <w:b/>
        </w:rPr>
        <w:t>ешения Совета народных депутатов</w:t>
      </w:r>
      <w:r>
        <w:rPr>
          <w:b/>
        </w:rPr>
        <w:t xml:space="preserve"> </w:t>
      </w:r>
      <w:r w:rsidRPr="00145B26">
        <w:rPr>
          <w:b/>
        </w:rPr>
        <w:t>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rPr>
          <w:b/>
        </w:rPr>
        <w:t>ское сельское поселение» за 2023</w:t>
      </w:r>
      <w:r w:rsidRPr="00145B26">
        <w:rPr>
          <w:b/>
        </w:rPr>
        <w:t xml:space="preserve"> год»,  проведении по нему публичных слушаний и установлении порядка учета предложений граждан </w:t>
      </w:r>
    </w:p>
    <w:p w:rsidR="0075576F" w:rsidRPr="00145B26" w:rsidRDefault="0075576F" w:rsidP="0075576F">
      <w:pPr>
        <w:jc w:val="center"/>
        <w:rPr>
          <w:b/>
        </w:rPr>
      </w:pPr>
      <w:r w:rsidRPr="00145B26">
        <w:rPr>
          <w:b/>
        </w:rPr>
        <w:t xml:space="preserve"> </w:t>
      </w:r>
    </w:p>
    <w:p w:rsidR="0075576F" w:rsidRPr="00145B26" w:rsidRDefault="0075576F" w:rsidP="0075576F">
      <w:pPr>
        <w:ind w:firstLine="720"/>
        <w:jc w:val="both"/>
        <w:rPr>
          <w:bCs/>
        </w:rPr>
      </w:pPr>
      <w:r w:rsidRPr="00145B26">
        <w:rPr>
          <w:bCs/>
        </w:rPr>
        <w:t>Руководствуясь Бюджетным кодексом Российской Федерации», Уставом муниципального образования «Красногвардейское сельское поселение», Положением «О бюджетном процессе в муниципальном образовании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75576F" w:rsidRPr="002D724B" w:rsidRDefault="0075576F" w:rsidP="0075576F">
      <w:pPr>
        <w:ind w:firstLine="720"/>
        <w:jc w:val="both"/>
        <w:rPr>
          <w:bCs/>
        </w:rPr>
      </w:pPr>
    </w:p>
    <w:p w:rsidR="0075576F" w:rsidRPr="002D724B" w:rsidRDefault="0075576F" w:rsidP="0075576F">
      <w:pPr>
        <w:jc w:val="center"/>
        <w:rPr>
          <w:b/>
        </w:rPr>
      </w:pPr>
      <w:r w:rsidRPr="002D724B">
        <w:rPr>
          <w:b/>
        </w:rPr>
        <w:t>РЕШИЛ:</w:t>
      </w:r>
    </w:p>
    <w:p w:rsidR="0075576F" w:rsidRPr="002D724B" w:rsidRDefault="0075576F" w:rsidP="0075576F">
      <w:pPr>
        <w:jc w:val="center"/>
        <w:rPr>
          <w:b/>
        </w:rPr>
      </w:pPr>
    </w:p>
    <w:p w:rsidR="0075576F" w:rsidRPr="002D724B" w:rsidRDefault="0075576F" w:rsidP="0075576F">
      <w:pPr>
        <w:jc w:val="center"/>
        <w:rPr>
          <w:b/>
        </w:rPr>
      </w:pPr>
    </w:p>
    <w:p w:rsidR="0075576F" w:rsidRPr="002D724B" w:rsidRDefault="0075576F" w:rsidP="0075576F">
      <w:pPr>
        <w:pStyle w:val="af4"/>
        <w:ind w:right="-83"/>
        <w:jc w:val="both"/>
      </w:pPr>
      <w:r w:rsidRPr="002D724B">
        <w:rPr>
          <w:b/>
        </w:rPr>
        <w:tab/>
      </w:r>
      <w:r w:rsidRPr="002D724B">
        <w:t>1. Одобрить проект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</w:t>
      </w:r>
      <w:r>
        <w:t>ское сельское поселение» за 2023</w:t>
      </w:r>
      <w:r w:rsidRPr="00DF24FB">
        <w:t xml:space="preserve"> год</w:t>
      </w:r>
      <w:r w:rsidRPr="002D724B">
        <w:t>» – приложение № 1.</w:t>
      </w:r>
    </w:p>
    <w:p w:rsidR="0075576F" w:rsidRPr="002D724B" w:rsidRDefault="0075576F" w:rsidP="0075576F">
      <w:pPr>
        <w:pStyle w:val="af4"/>
        <w:ind w:right="-83"/>
        <w:jc w:val="both"/>
        <w:rPr>
          <w:b/>
        </w:rPr>
      </w:pPr>
      <w:r w:rsidRPr="002D724B">
        <w:tab/>
        <w:t>2. Опубликовать проект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</w:t>
      </w:r>
      <w:r>
        <w:t>ское сельское поселение» за 2023</w:t>
      </w:r>
      <w:r w:rsidRPr="00DF24FB">
        <w:t xml:space="preserve"> год</w:t>
      </w:r>
      <w:r w:rsidRPr="002D724B">
        <w:t xml:space="preserve">» </w:t>
      </w:r>
      <w:r w:rsidRPr="002D724B">
        <w:rPr>
          <w:b/>
        </w:rPr>
        <w:t xml:space="preserve">в срок до </w:t>
      </w:r>
      <w:r>
        <w:rPr>
          <w:b/>
        </w:rPr>
        <w:t>17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>2024</w:t>
      </w:r>
      <w:r w:rsidRPr="002D724B">
        <w:rPr>
          <w:b/>
        </w:rPr>
        <w:t xml:space="preserve"> года.</w:t>
      </w:r>
    </w:p>
    <w:p w:rsidR="0075576F" w:rsidRPr="002D724B" w:rsidRDefault="0075576F" w:rsidP="0075576F">
      <w:pPr>
        <w:jc w:val="both"/>
      </w:pPr>
      <w:r w:rsidRPr="002D724B">
        <w:tab/>
        <w:t>3. С целью организации работы по учету предложений граждан по проекту Решения Совета народных депутатов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>» «</w:t>
      </w:r>
      <w:r w:rsidRPr="00DF24FB">
        <w:t xml:space="preserve">Об  исполнении  бюджета муниципального образования «Красногвардейское сельское поселение» </w:t>
      </w:r>
      <w:r>
        <w:t>за 2023</w:t>
      </w:r>
      <w:r w:rsidRPr="00DF24FB">
        <w:t xml:space="preserve"> год</w:t>
      </w:r>
      <w:r w:rsidRPr="002D724B">
        <w:t>» создать совместную комиссию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>» согласно приложению № 2 к настоящему Решению.</w:t>
      </w:r>
    </w:p>
    <w:p w:rsidR="0075576F" w:rsidRPr="002D724B" w:rsidRDefault="0075576F" w:rsidP="0075576F">
      <w:pPr>
        <w:jc w:val="both"/>
        <w:rPr>
          <w:b/>
        </w:rPr>
      </w:pPr>
      <w:r w:rsidRPr="002D724B">
        <w:tab/>
        <w:t xml:space="preserve">4. </w:t>
      </w:r>
      <w:proofErr w:type="gramStart"/>
      <w:r w:rsidRPr="002D724B">
        <w:t>Установить, что предложения граждан по проекту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</w:t>
      </w:r>
      <w:r>
        <w:t>ское сельское поселение» за 2023</w:t>
      </w:r>
      <w:r w:rsidRPr="00DF24FB">
        <w:t xml:space="preserve"> год</w:t>
      </w:r>
      <w:r w:rsidRPr="002D724B">
        <w:t>» принимаются в письменном виде совместной комиссией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 xml:space="preserve">» </w:t>
      </w:r>
      <w:r w:rsidRPr="002D724B">
        <w:rPr>
          <w:b/>
        </w:rPr>
        <w:t>с</w:t>
      </w:r>
      <w:r w:rsidRPr="002D724B">
        <w:t xml:space="preserve"> </w:t>
      </w:r>
      <w:r>
        <w:rPr>
          <w:b/>
        </w:rPr>
        <w:t>18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>2024</w:t>
      </w:r>
      <w:r w:rsidRPr="002D724B">
        <w:rPr>
          <w:b/>
        </w:rPr>
        <w:t xml:space="preserve"> года до </w:t>
      </w:r>
      <w:r>
        <w:rPr>
          <w:b/>
        </w:rPr>
        <w:t>1</w:t>
      </w:r>
      <w:r w:rsidRPr="002D724B">
        <w:rPr>
          <w:b/>
        </w:rPr>
        <w:t xml:space="preserve"> </w:t>
      </w:r>
      <w:r>
        <w:rPr>
          <w:b/>
        </w:rPr>
        <w:t>мая</w:t>
      </w:r>
      <w:r w:rsidRPr="002D724B">
        <w:rPr>
          <w:b/>
        </w:rPr>
        <w:t xml:space="preserve"> 2</w:t>
      </w:r>
      <w:r>
        <w:rPr>
          <w:b/>
        </w:rPr>
        <w:t>024</w:t>
      </w:r>
      <w:r w:rsidRPr="002D724B">
        <w:rPr>
          <w:b/>
        </w:rPr>
        <w:t xml:space="preserve"> года по адресу: с. Красногвардейское, ул. 50 лет Октября, 31, с 09.00 до 17.00</w:t>
      </w:r>
      <w:proofErr w:type="gramEnd"/>
      <w:r w:rsidRPr="002D724B">
        <w:rPr>
          <w:b/>
        </w:rPr>
        <w:t xml:space="preserve"> часов ежедневно (кроме выходных).</w:t>
      </w:r>
    </w:p>
    <w:p w:rsidR="0075576F" w:rsidRPr="002D724B" w:rsidRDefault="0075576F" w:rsidP="0075576F">
      <w:pPr>
        <w:jc w:val="both"/>
      </w:pPr>
      <w:r w:rsidRPr="002D724B">
        <w:tab/>
        <w:t xml:space="preserve">5. </w:t>
      </w:r>
      <w:proofErr w:type="gramStart"/>
      <w:r w:rsidRPr="002D724B">
        <w:t>Для обсуждения проекта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</w:t>
      </w:r>
      <w:r>
        <w:t>ское сельское поселение» за 2023</w:t>
      </w:r>
      <w:r w:rsidRPr="00DF24FB">
        <w:t xml:space="preserve"> год</w:t>
      </w:r>
      <w:r w:rsidRPr="002D724B">
        <w:t xml:space="preserve">» с участием жителей, руководителю совместной комиссии, указанной в пункте 3 настоящего Решения, организовать проведение публичных слушаний </w:t>
      </w:r>
      <w:r>
        <w:rPr>
          <w:b/>
        </w:rPr>
        <w:t>2 мая</w:t>
      </w:r>
      <w:r w:rsidRPr="002D724B">
        <w:rPr>
          <w:b/>
        </w:rPr>
        <w:t xml:space="preserve"> </w:t>
      </w:r>
      <w:r>
        <w:rPr>
          <w:b/>
        </w:rPr>
        <w:t xml:space="preserve">2024 </w:t>
      </w:r>
      <w:r w:rsidRPr="002D724B">
        <w:rPr>
          <w:b/>
        </w:rPr>
        <w:t>года в 14 часов</w:t>
      </w:r>
      <w:r w:rsidRPr="002D724B">
        <w:t xml:space="preserve"> в здании администрации муниципального образования «Красногвардейское сельское поселение».</w:t>
      </w:r>
      <w:proofErr w:type="gramEnd"/>
    </w:p>
    <w:p w:rsidR="0075576F" w:rsidRPr="002D724B" w:rsidRDefault="0075576F" w:rsidP="0075576F">
      <w:pPr>
        <w:jc w:val="both"/>
      </w:pPr>
      <w:r w:rsidRPr="002D724B">
        <w:tab/>
        <w:t>6. Утвердить порядок проведения публичных слушаний по проекту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</w:t>
      </w:r>
      <w:r>
        <w:t>ское сельское поселение» за 2023</w:t>
      </w:r>
      <w:r w:rsidRPr="00DF24FB">
        <w:t xml:space="preserve"> год</w:t>
      </w:r>
      <w:r w:rsidRPr="002D724B">
        <w:t>» согласно приложению № 3.</w:t>
      </w:r>
    </w:p>
    <w:p w:rsidR="0075576F" w:rsidRPr="002D724B" w:rsidRDefault="0075576F" w:rsidP="0075576F">
      <w:pPr>
        <w:jc w:val="both"/>
      </w:pPr>
      <w:r w:rsidRPr="002D724B">
        <w:tab/>
        <w:t xml:space="preserve">7. Настоящее Решение подлежит одновременному опубликованию с проектом Решения Совета народных депутатов муниципального образования «Красногвардейское сельское поселение» </w:t>
      </w:r>
      <w:r>
        <w:t>«</w:t>
      </w:r>
      <w:r w:rsidRPr="00DF24FB">
        <w:t>Об  исполнении  бюджета муниципального образования «Красногвардей</w:t>
      </w:r>
      <w:r>
        <w:t>ское сельское поселение» за 2023</w:t>
      </w:r>
      <w:r w:rsidRPr="00DF24FB">
        <w:t xml:space="preserve"> год</w:t>
      </w:r>
      <w:r w:rsidRPr="002D724B">
        <w:t xml:space="preserve">» и вступает в силу со дня его опубликования.   </w:t>
      </w:r>
    </w:p>
    <w:p w:rsidR="0075576F" w:rsidRPr="002D724B" w:rsidRDefault="0075576F" w:rsidP="0075576F">
      <w:pPr>
        <w:rPr>
          <w:b/>
          <w:bCs/>
        </w:rPr>
      </w:pPr>
    </w:p>
    <w:p w:rsidR="0075576F" w:rsidRPr="002D724B" w:rsidRDefault="0075576F" w:rsidP="0075576F">
      <w:pPr>
        <w:rPr>
          <w:b/>
          <w:bCs/>
        </w:rPr>
      </w:pPr>
    </w:p>
    <w:p w:rsidR="0075576F" w:rsidRPr="00162C20" w:rsidRDefault="0075576F" w:rsidP="0075576F">
      <w:pPr>
        <w:jc w:val="both"/>
        <w:rPr>
          <w:b/>
          <w:color w:val="000000"/>
        </w:rPr>
      </w:pPr>
      <w:r w:rsidRPr="00162C20">
        <w:rPr>
          <w:b/>
          <w:color w:val="000000"/>
        </w:rPr>
        <w:t>Председатель Совета народных депутатов</w:t>
      </w:r>
    </w:p>
    <w:p w:rsidR="0075576F" w:rsidRPr="00162C20" w:rsidRDefault="0075576F" w:rsidP="0075576F">
      <w:pPr>
        <w:jc w:val="both"/>
        <w:rPr>
          <w:b/>
          <w:color w:val="000000"/>
        </w:rPr>
      </w:pPr>
      <w:r w:rsidRPr="00162C20">
        <w:rPr>
          <w:b/>
          <w:color w:val="000000"/>
        </w:rPr>
        <w:t>муниципального образования</w:t>
      </w:r>
    </w:p>
    <w:p w:rsidR="0075576F" w:rsidRPr="00162C20" w:rsidRDefault="0075576F" w:rsidP="0075576F">
      <w:pPr>
        <w:jc w:val="both"/>
        <w:rPr>
          <w:b/>
          <w:color w:val="000000"/>
        </w:rPr>
      </w:pPr>
      <w:r w:rsidRPr="00162C20">
        <w:rPr>
          <w:b/>
          <w:color w:val="000000"/>
        </w:rPr>
        <w:t xml:space="preserve">«Красногвардейское сельское поселение»                  </w:t>
      </w:r>
      <w:r w:rsidR="002A72BE">
        <w:rPr>
          <w:b/>
          <w:color w:val="000000"/>
        </w:rPr>
        <w:t xml:space="preserve">                            </w:t>
      </w:r>
      <w:r w:rsidRPr="00162C20">
        <w:rPr>
          <w:b/>
          <w:color w:val="000000"/>
        </w:rPr>
        <w:t xml:space="preserve">   Е.Н.</w:t>
      </w:r>
      <w:r>
        <w:rPr>
          <w:b/>
          <w:color w:val="000000"/>
        </w:rPr>
        <w:t xml:space="preserve"> </w:t>
      </w:r>
      <w:proofErr w:type="spellStart"/>
      <w:r w:rsidRPr="00162C20">
        <w:rPr>
          <w:b/>
          <w:color w:val="000000"/>
        </w:rPr>
        <w:t>Гусакова</w:t>
      </w:r>
      <w:proofErr w:type="spellEnd"/>
    </w:p>
    <w:p w:rsidR="0075576F" w:rsidRPr="00162C20" w:rsidRDefault="0075576F" w:rsidP="0075576F">
      <w:pPr>
        <w:jc w:val="both"/>
        <w:rPr>
          <w:color w:val="000000"/>
        </w:rPr>
      </w:pPr>
    </w:p>
    <w:p w:rsidR="0075576F" w:rsidRPr="00162C20" w:rsidRDefault="0075576F" w:rsidP="0075576F">
      <w:pPr>
        <w:jc w:val="both"/>
        <w:rPr>
          <w:b/>
          <w:color w:val="000000"/>
        </w:rPr>
      </w:pPr>
    </w:p>
    <w:p w:rsidR="0075576F" w:rsidRPr="00162C20" w:rsidRDefault="0075576F" w:rsidP="0075576F">
      <w:pPr>
        <w:jc w:val="both"/>
        <w:rPr>
          <w:b/>
          <w:color w:val="000000"/>
        </w:rPr>
      </w:pPr>
      <w:r w:rsidRPr="00162C20">
        <w:rPr>
          <w:b/>
          <w:color w:val="000000"/>
        </w:rPr>
        <w:t xml:space="preserve"> Глава муниципального образования</w:t>
      </w:r>
    </w:p>
    <w:p w:rsidR="0075576F" w:rsidRPr="00162C20" w:rsidRDefault="0075576F" w:rsidP="0075576F">
      <w:pPr>
        <w:jc w:val="both"/>
        <w:rPr>
          <w:b/>
        </w:rPr>
      </w:pPr>
      <w:r w:rsidRPr="00162C20">
        <w:rPr>
          <w:b/>
          <w:color w:val="000000"/>
        </w:rPr>
        <w:t xml:space="preserve">«Красногвардейское сельское поселение»                   </w:t>
      </w:r>
      <w:r w:rsidR="002A72BE">
        <w:rPr>
          <w:b/>
          <w:color w:val="000000"/>
        </w:rPr>
        <w:t xml:space="preserve">                             </w:t>
      </w:r>
      <w:r w:rsidRPr="00162C20">
        <w:rPr>
          <w:b/>
          <w:color w:val="000000"/>
        </w:rPr>
        <w:t xml:space="preserve">  Д.В.</w:t>
      </w:r>
      <w:r>
        <w:rPr>
          <w:b/>
          <w:color w:val="000000"/>
        </w:rPr>
        <w:t xml:space="preserve"> </w:t>
      </w:r>
      <w:proofErr w:type="spellStart"/>
      <w:r w:rsidRPr="00162C20">
        <w:rPr>
          <w:b/>
          <w:color w:val="000000"/>
        </w:rPr>
        <w:t>Гавриш</w:t>
      </w:r>
      <w:proofErr w:type="spellEnd"/>
      <w:r w:rsidRPr="00162C20">
        <w:rPr>
          <w:b/>
        </w:rPr>
        <w:t xml:space="preserve">  </w:t>
      </w:r>
    </w:p>
    <w:p w:rsidR="0075576F" w:rsidRDefault="0075576F" w:rsidP="002A72BE">
      <w:pPr>
        <w:ind w:firstLine="708"/>
        <w:jc w:val="right"/>
      </w:pPr>
      <w:r>
        <w:t xml:space="preserve">                                                                </w:t>
      </w:r>
      <w:r w:rsidRPr="00DC18C2">
        <w:rPr>
          <w:sz w:val="20"/>
          <w:szCs w:val="20"/>
        </w:rPr>
        <w:t xml:space="preserve"> </w:t>
      </w:r>
    </w:p>
    <w:p w:rsidR="002A72BE" w:rsidRDefault="002A72BE" w:rsidP="002A72BE">
      <w:pPr>
        <w:ind w:firstLine="708"/>
        <w:jc w:val="right"/>
      </w:pPr>
    </w:p>
    <w:p w:rsidR="002A72BE" w:rsidRPr="002A72BE" w:rsidRDefault="002A72BE" w:rsidP="002A72BE">
      <w:pPr>
        <w:ind w:firstLine="708"/>
        <w:jc w:val="right"/>
      </w:pPr>
    </w:p>
    <w:p w:rsidR="0075576F" w:rsidRDefault="0075576F" w:rsidP="0075576F">
      <w:pPr>
        <w:ind w:firstLine="708"/>
        <w:jc w:val="center"/>
        <w:rPr>
          <w:b/>
        </w:rPr>
      </w:pPr>
    </w:p>
    <w:p w:rsidR="0075576F" w:rsidRDefault="0075576F" w:rsidP="0075576F">
      <w:pPr>
        <w:rPr>
          <w:b/>
        </w:rPr>
      </w:pPr>
    </w:p>
    <w:p w:rsidR="0075576F" w:rsidRPr="00B40BEE" w:rsidRDefault="0075576F" w:rsidP="0075576F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Приложение № 1 к Решению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Совета народных депутатов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муниципального образования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 xml:space="preserve"> «Красногвардейское сельское поселение»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180  от «15»  апреля 2024 </w:t>
      </w:r>
      <w:r w:rsidRPr="00B40BEE">
        <w:rPr>
          <w:sz w:val="20"/>
          <w:szCs w:val="20"/>
        </w:rPr>
        <w:t xml:space="preserve"> года</w:t>
      </w:r>
    </w:p>
    <w:p w:rsidR="0075576F" w:rsidRPr="00B40BEE" w:rsidRDefault="0075576F" w:rsidP="0075576F">
      <w:pPr>
        <w:ind w:firstLine="708"/>
        <w:jc w:val="both"/>
        <w:rPr>
          <w:b/>
          <w:sz w:val="22"/>
          <w:szCs w:val="22"/>
        </w:rPr>
      </w:pPr>
    </w:p>
    <w:p w:rsidR="0075576F" w:rsidRPr="00B40BEE" w:rsidRDefault="0075576F" w:rsidP="0075576F">
      <w:pPr>
        <w:rPr>
          <w:b/>
          <w:sz w:val="20"/>
          <w:szCs w:val="20"/>
        </w:rPr>
      </w:pPr>
      <w:r w:rsidRPr="00B40BEE">
        <w:rPr>
          <w:b/>
          <w:sz w:val="20"/>
          <w:szCs w:val="20"/>
        </w:rPr>
        <w:t xml:space="preserve">                                                             </w:t>
      </w:r>
    </w:p>
    <w:p w:rsidR="0075576F" w:rsidRPr="00B40BEE" w:rsidRDefault="0075576F" w:rsidP="0075576F">
      <w:pPr>
        <w:jc w:val="right"/>
        <w:rPr>
          <w:b/>
        </w:rPr>
      </w:pPr>
      <w:r w:rsidRPr="00B40BEE">
        <w:rPr>
          <w:b/>
        </w:rPr>
        <w:t xml:space="preserve">                                                                                                      ПРОЕКТ</w:t>
      </w:r>
    </w:p>
    <w:p w:rsidR="0075576F" w:rsidRDefault="0075576F" w:rsidP="0075576F">
      <w:pPr>
        <w:ind w:firstLine="708"/>
        <w:jc w:val="center"/>
        <w:rPr>
          <w:b/>
        </w:rPr>
      </w:pPr>
    </w:p>
    <w:p w:rsidR="0075576F" w:rsidRDefault="0075576F" w:rsidP="0075576F">
      <w:pPr>
        <w:ind w:firstLine="708"/>
        <w:jc w:val="center"/>
        <w:rPr>
          <w:b/>
        </w:rPr>
      </w:pPr>
    </w:p>
    <w:p w:rsidR="0075576F" w:rsidRPr="00B40BEE" w:rsidRDefault="0075576F" w:rsidP="0075576F">
      <w:pPr>
        <w:ind w:firstLine="708"/>
        <w:jc w:val="center"/>
        <w:rPr>
          <w:b/>
        </w:rPr>
      </w:pPr>
      <w:r w:rsidRPr="00B40BEE">
        <w:rPr>
          <w:b/>
        </w:rPr>
        <w:t>Российская Федерация</w:t>
      </w:r>
    </w:p>
    <w:p w:rsidR="0075576F" w:rsidRPr="00B40BEE" w:rsidRDefault="0075576F" w:rsidP="0075576F">
      <w:pPr>
        <w:ind w:firstLine="708"/>
        <w:jc w:val="center"/>
        <w:rPr>
          <w:b/>
        </w:rPr>
      </w:pPr>
      <w:r w:rsidRPr="00B40BEE">
        <w:rPr>
          <w:b/>
        </w:rPr>
        <w:t>Республика Адыгея</w:t>
      </w:r>
    </w:p>
    <w:p w:rsidR="0075576F" w:rsidRPr="00B40BEE" w:rsidRDefault="0075576F" w:rsidP="0075576F">
      <w:pPr>
        <w:ind w:firstLine="708"/>
        <w:jc w:val="center"/>
        <w:rPr>
          <w:b/>
        </w:rPr>
      </w:pPr>
      <w:r w:rsidRPr="00B40BEE">
        <w:rPr>
          <w:b/>
        </w:rPr>
        <w:t>Красногвардейский район</w:t>
      </w:r>
    </w:p>
    <w:p w:rsidR="0075576F" w:rsidRPr="00B40BEE" w:rsidRDefault="0075576F" w:rsidP="0075576F">
      <w:pPr>
        <w:ind w:firstLine="708"/>
        <w:jc w:val="center"/>
        <w:rPr>
          <w:b/>
        </w:rPr>
      </w:pPr>
      <w:r w:rsidRPr="00B40BEE">
        <w:rPr>
          <w:b/>
        </w:rPr>
        <w:t>Совет народных депутатов муниципального образования</w:t>
      </w:r>
    </w:p>
    <w:p w:rsidR="0075576F" w:rsidRPr="00B40BEE" w:rsidRDefault="0075576F" w:rsidP="0075576F">
      <w:pPr>
        <w:ind w:firstLine="708"/>
        <w:jc w:val="center"/>
        <w:rPr>
          <w:b/>
        </w:rPr>
      </w:pPr>
      <w:r w:rsidRPr="00B40BEE">
        <w:rPr>
          <w:b/>
        </w:rPr>
        <w:t>«Красногвардейское сельское поселение»</w:t>
      </w:r>
    </w:p>
    <w:p w:rsidR="0075576F" w:rsidRPr="00B40BEE" w:rsidRDefault="0075576F" w:rsidP="0075576F">
      <w:pPr>
        <w:rPr>
          <w:b/>
        </w:rPr>
      </w:pPr>
      <w:r w:rsidRPr="00B40BE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76F" w:rsidRDefault="0075576F" w:rsidP="0075576F">
      <w:pPr>
        <w:jc w:val="center"/>
        <w:rPr>
          <w:b/>
        </w:rPr>
      </w:pPr>
    </w:p>
    <w:p w:rsidR="0075576F" w:rsidRPr="007B365D" w:rsidRDefault="0075576F" w:rsidP="0075576F">
      <w:pPr>
        <w:jc w:val="center"/>
        <w:rPr>
          <w:b/>
        </w:rPr>
      </w:pPr>
      <w:r w:rsidRPr="007B365D">
        <w:rPr>
          <w:b/>
        </w:rPr>
        <w:t>РЕШЕНИЕ</w:t>
      </w:r>
    </w:p>
    <w:p w:rsidR="0075576F" w:rsidRDefault="0075576F" w:rsidP="0075576F">
      <w:pPr>
        <w:rPr>
          <w:b/>
        </w:rPr>
      </w:pPr>
    </w:p>
    <w:p w:rsidR="0075576F" w:rsidRPr="007B365D" w:rsidRDefault="0075576F" w:rsidP="0075576F">
      <w:pPr>
        <w:rPr>
          <w:b/>
        </w:rPr>
      </w:pPr>
    </w:p>
    <w:p w:rsidR="0075576F" w:rsidRDefault="0075576F" w:rsidP="0075576F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75576F" w:rsidRDefault="0075576F" w:rsidP="0075576F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75576F" w:rsidRPr="007B365D" w:rsidRDefault="0075576F" w:rsidP="0075576F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2023</w:t>
      </w:r>
      <w:r w:rsidRPr="007B365D">
        <w:rPr>
          <w:b/>
        </w:rPr>
        <w:t xml:space="preserve"> год</w:t>
      </w:r>
    </w:p>
    <w:p w:rsidR="0075576F" w:rsidRPr="00290F33" w:rsidRDefault="0075576F" w:rsidP="0075576F"/>
    <w:p w:rsidR="0075576F" w:rsidRPr="00290F33" w:rsidRDefault="0075576F" w:rsidP="0075576F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2023</w:t>
      </w:r>
      <w:r w:rsidRPr="00290F33">
        <w:t xml:space="preserve"> год,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75576F" w:rsidRDefault="0075576F" w:rsidP="0075576F">
      <w:pPr>
        <w:jc w:val="both"/>
      </w:pPr>
    </w:p>
    <w:p w:rsidR="0075576F" w:rsidRPr="00290F33" w:rsidRDefault="0075576F" w:rsidP="0075576F">
      <w:pPr>
        <w:ind w:firstLine="900"/>
        <w:jc w:val="both"/>
      </w:pPr>
    </w:p>
    <w:p w:rsidR="0075576F" w:rsidRPr="007B365D" w:rsidRDefault="0075576F" w:rsidP="0075576F">
      <w:pPr>
        <w:jc w:val="center"/>
        <w:rPr>
          <w:b/>
        </w:rPr>
      </w:pPr>
      <w:r w:rsidRPr="007B365D">
        <w:rPr>
          <w:b/>
        </w:rPr>
        <w:t>РЕШИЛ:</w:t>
      </w:r>
    </w:p>
    <w:p w:rsidR="0075576F" w:rsidRPr="00290F33" w:rsidRDefault="0075576F" w:rsidP="0075576F">
      <w:pPr>
        <w:jc w:val="both"/>
      </w:pPr>
    </w:p>
    <w:p w:rsidR="0075576F" w:rsidRDefault="0075576F" w:rsidP="0075576F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2023</w:t>
      </w:r>
      <w:r w:rsidRPr="00290F33">
        <w:t xml:space="preserve"> год</w:t>
      </w:r>
      <w:r>
        <w:t xml:space="preserve"> по доходам в сумме 34 083,7 тыс. руб., по расходам в сумме 33 974,2 тыс. руб., с профицитом в сумме 109,5 тыс. руб.</w:t>
      </w:r>
    </w:p>
    <w:p w:rsidR="0075576F" w:rsidRDefault="0075576F" w:rsidP="0075576F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75576F" w:rsidRDefault="0075576F" w:rsidP="0075576F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2023 год (приложение № 1);</w:t>
      </w:r>
    </w:p>
    <w:p w:rsidR="0075576F" w:rsidRDefault="0075576F" w:rsidP="0075576F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2023 год по кодам классификации доходов бюджетов (приложение № 2);</w:t>
      </w:r>
    </w:p>
    <w:p w:rsidR="0075576F" w:rsidRDefault="0075576F" w:rsidP="0075576F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2023 год по ведомственной структуре расходов бюджетов (приложение № 3);</w:t>
      </w:r>
    </w:p>
    <w:p w:rsidR="0075576F" w:rsidRDefault="0075576F" w:rsidP="0075576F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2023 год по разделам и подразделам классификации расходов бюджетов (приложение № 4);</w:t>
      </w:r>
    </w:p>
    <w:p w:rsidR="0075576F" w:rsidRDefault="0075576F" w:rsidP="0075576F">
      <w:pPr>
        <w:ind w:firstLine="709"/>
        <w:jc w:val="both"/>
      </w:pPr>
      <w:r>
        <w:lastRenderedPageBreak/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2023 год по кодам классификации источников финансирования дефицитов бюджетов (приложение № 5).</w:t>
      </w:r>
    </w:p>
    <w:p w:rsidR="0075576F" w:rsidRDefault="0075576F" w:rsidP="0075576F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75576F" w:rsidRPr="00290F33" w:rsidRDefault="0075576F" w:rsidP="0075576F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75576F" w:rsidRDefault="0075576F" w:rsidP="0075576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75576F" w:rsidRPr="005558B2" w:rsidRDefault="0075576F" w:rsidP="0075576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                                                 </w:t>
      </w:r>
      <w:r>
        <w:rPr>
          <w:sz w:val="22"/>
          <w:szCs w:val="22"/>
        </w:rPr>
        <w:t xml:space="preserve">              </w:t>
      </w:r>
    </w:p>
    <w:p w:rsidR="0075576F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  <w:r w:rsidRPr="00B40BEE">
        <w:rPr>
          <w:b/>
        </w:rPr>
        <w:t xml:space="preserve"> Глава муниципального образования</w:t>
      </w:r>
    </w:p>
    <w:p w:rsidR="0075576F" w:rsidRPr="00B40BEE" w:rsidRDefault="0075576F" w:rsidP="0075576F">
      <w:pPr>
        <w:jc w:val="both"/>
        <w:rPr>
          <w:b/>
        </w:rPr>
      </w:pPr>
      <w:r w:rsidRPr="00B40BEE">
        <w:rPr>
          <w:b/>
        </w:rPr>
        <w:t xml:space="preserve">«Красногвардейское сельское поселение»                                                    Д.В. </w:t>
      </w:r>
      <w:proofErr w:type="spellStart"/>
      <w:r w:rsidRPr="00B40BEE">
        <w:rPr>
          <w:b/>
        </w:rPr>
        <w:t>Гавриш</w:t>
      </w:r>
      <w:proofErr w:type="spellEnd"/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616C3A" w:rsidRDefault="0075576F" w:rsidP="0075576F">
      <w:pPr>
        <w:spacing w:line="276" w:lineRule="auto"/>
        <w:ind w:left="4956" w:firstLine="426"/>
        <w:jc w:val="both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Приложение № 1   </w:t>
      </w:r>
    </w:p>
    <w:p w:rsidR="0075576F" w:rsidRPr="00616C3A" w:rsidRDefault="0075576F" w:rsidP="0075576F">
      <w:pPr>
        <w:spacing w:line="276" w:lineRule="auto"/>
        <w:ind w:left="4956" w:firstLine="426"/>
        <w:jc w:val="both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к решению Совета народных депутатов</w:t>
      </w:r>
    </w:p>
    <w:p w:rsidR="0075576F" w:rsidRPr="00616C3A" w:rsidRDefault="0075576F" w:rsidP="0075576F">
      <w:pPr>
        <w:spacing w:line="276" w:lineRule="auto"/>
        <w:ind w:left="4956" w:firstLine="426"/>
        <w:jc w:val="both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муниципального образования </w:t>
      </w:r>
    </w:p>
    <w:p w:rsidR="0075576F" w:rsidRPr="00616C3A" w:rsidRDefault="0075576F" w:rsidP="0075576F">
      <w:pPr>
        <w:spacing w:line="276" w:lineRule="auto"/>
        <w:ind w:left="4956" w:firstLine="426"/>
        <w:jc w:val="both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«Красногвардейское   сельское</w:t>
      </w:r>
    </w:p>
    <w:p w:rsidR="0075576F" w:rsidRPr="00616C3A" w:rsidRDefault="0075576F" w:rsidP="0075576F">
      <w:pPr>
        <w:spacing w:line="276" w:lineRule="auto"/>
        <w:ind w:left="5382"/>
        <w:jc w:val="both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от ____________</w:t>
      </w:r>
      <w:r w:rsidRPr="00616C3A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4</w:t>
      </w:r>
      <w:r w:rsidRPr="00616C3A">
        <w:rPr>
          <w:bCs/>
          <w:sz w:val="22"/>
          <w:szCs w:val="22"/>
        </w:rPr>
        <w:t xml:space="preserve"> г.  № </w:t>
      </w:r>
      <w:r>
        <w:rPr>
          <w:bCs/>
          <w:sz w:val="22"/>
          <w:szCs w:val="22"/>
        </w:rPr>
        <w:t>_____</w:t>
      </w:r>
    </w:p>
    <w:p w:rsidR="0075576F" w:rsidRPr="00616C3A" w:rsidRDefault="0075576F" w:rsidP="0075576F">
      <w:pPr>
        <w:spacing w:line="276" w:lineRule="auto"/>
        <w:ind w:left="-993" w:firstLine="426"/>
        <w:jc w:val="center"/>
        <w:rPr>
          <w:b/>
          <w:bCs/>
          <w:sz w:val="22"/>
          <w:szCs w:val="22"/>
        </w:rPr>
      </w:pPr>
    </w:p>
    <w:p w:rsidR="0075576F" w:rsidRPr="0006042F" w:rsidRDefault="0075576F" w:rsidP="0075576F">
      <w:pPr>
        <w:pStyle w:val="3"/>
        <w:spacing w:line="276" w:lineRule="auto"/>
        <w:ind w:left="-993" w:right="141" w:firstLine="426"/>
      </w:pPr>
      <w:r w:rsidRPr="0006042F">
        <w:t>Пояснительная записка к отчету об исполнении бюджета</w:t>
      </w:r>
    </w:p>
    <w:p w:rsidR="0075576F" w:rsidRDefault="0075576F" w:rsidP="0075576F">
      <w:pPr>
        <w:pStyle w:val="3"/>
        <w:spacing w:line="276" w:lineRule="auto"/>
        <w:ind w:left="-993" w:right="141" w:firstLine="426"/>
      </w:pPr>
      <w:r w:rsidRPr="0006042F">
        <w:t xml:space="preserve">муниципального образования «Красногвардейское сельское поселение» </w:t>
      </w:r>
    </w:p>
    <w:p w:rsidR="0075576F" w:rsidRPr="00350549" w:rsidRDefault="0075576F" w:rsidP="0075576F">
      <w:pPr>
        <w:pStyle w:val="3"/>
        <w:spacing w:line="276" w:lineRule="auto"/>
        <w:ind w:left="-993" w:right="141" w:firstLine="426"/>
      </w:pPr>
      <w:r w:rsidRPr="00350549">
        <w:t>за 202</w:t>
      </w:r>
      <w:r>
        <w:t>3</w:t>
      </w:r>
      <w:r w:rsidRPr="00350549">
        <w:t xml:space="preserve"> год.</w:t>
      </w:r>
    </w:p>
    <w:p w:rsidR="0075576F" w:rsidRPr="00350549" w:rsidRDefault="0075576F" w:rsidP="0075576F">
      <w:pPr>
        <w:pStyle w:val="af2"/>
        <w:spacing w:line="276" w:lineRule="auto"/>
        <w:ind w:left="-993" w:right="141" w:firstLine="426"/>
      </w:pPr>
      <w:r w:rsidRPr="00350549">
        <w:t xml:space="preserve"> </w:t>
      </w:r>
    </w:p>
    <w:p w:rsidR="0075576F" w:rsidRPr="00350549" w:rsidRDefault="0075576F" w:rsidP="0075576F">
      <w:pPr>
        <w:pStyle w:val="af2"/>
        <w:spacing w:line="276" w:lineRule="auto"/>
        <w:ind w:left="-993" w:right="141" w:firstLine="426"/>
        <w:jc w:val="center"/>
        <w:rPr>
          <w:b/>
        </w:rPr>
      </w:pPr>
      <w:r w:rsidRPr="00350549">
        <w:rPr>
          <w:b/>
        </w:rPr>
        <w:t>1. Исполнение доходной части бюджета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      </w:t>
      </w:r>
      <w:r>
        <w:tab/>
      </w:r>
      <w:r w:rsidRPr="00350549">
        <w:t>За  202</w:t>
      </w:r>
      <w:r>
        <w:t>3</w:t>
      </w:r>
      <w:r w:rsidRPr="00350549">
        <w:t xml:space="preserve"> год в бюджет  муниципального образования «Красногвардейское сельское поселение» поступило доходов  в сумме   </w:t>
      </w:r>
      <w:r>
        <w:t>34</w:t>
      </w:r>
      <w:r w:rsidRPr="00350549">
        <w:t xml:space="preserve"> </w:t>
      </w:r>
      <w:r>
        <w:t>083</w:t>
      </w:r>
      <w:r w:rsidRPr="00350549">
        <w:t>,</w:t>
      </w:r>
      <w:r>
        <w:t>7</w:t>
      </w:r>
      <w:r w:rsidRPr="00350549">
        <w:t xml:space="preserve"> тыс. руб.         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Доходы  бюджета поселения за 202</w:t>
      </w:r>
      <w:r>
        <w:t>3</w:t>
      </w:r>
      <w:r w:rsidRPr="00350549">
        <w:t xml:space="preserve"> год  при плане  </w:t>
      </w:r>
      <w:r>
        <w:t>33</w:t>
      </w:r>
      <w:r w:rsidRPr="00350549">
        <w:t xml:space="preserve"> </w:t>
      </w:r>
      <w:r>
        <w:t>362</w:t>
      </w:r>
      <w:r w:rsidRPr="00350549">
        <w:t>,</w:t>
      </w:r>
      <w:r>
        <w:t>0</w:t>
      </w:r>
      <w:r w:rsidRPr="00350549">
        <w:t xml:space="preserve"> тыс. руб. исполнены на </w:t>
      </w:r>
      <w:r>
        <w:t>102</w:t>
      </w:r>
      <w:r w:rsidRPr="00350549">
        <w:t>,</w:t>
      </w:r>
      <w:r>
        <w:t>2</w:t>
      </w:r>
      <w:r w:rsidRPr="00350549">
        <w:t>%.</w:t>
      </w:r>
      <w:r>
        <w:t xml:space="preserve"> </w:t>
      </w:r>
      <w:r w:rsidRPr="00350549">
        <w:t>За аналогичный период 202</w:t>
      </w:r>
      <w:r>
        <w:t>2</w:t>
      </w:r>
      <w:r w:rsidRPr="00350549">
        <w:t xml:space="preserve"> года поступило  доходов в бюджет поселения в сумме  </w:t>
      </w:r>
      <w:r>
        <w:t>96</w:t>
      </w:r>
      <w:r w:rsidRPr="00350549">
        <w:t xml:space="preserve"> </w:t>
      </w:r>
      <w:r>
        <w:t>279</w:t>
      </w:r>
      <w:r w:rsidRPr="00350549">
        <w:t>,</w:t>
      </w:r>
      <w:r>
        <w:t>3</w:t>
      </w:r>
      <w:r w:rsidRPr="00350549">
        <w:t xml:space="preserve"> тыс. руб.</w:t>
      </w:r>
      <w:r>
        <w:t xml:space="preserve">  </w:t>
      </w:r>
      <w:r w:rsidRPr="00350549">
        <w:t>К уровню прошлого года доходы  в 202</w:t>
      </w:r>
      <w:r>
        <w:t>3</w:t>
      </w:r>
      <w:r w:rsidRPr="00350549">
        <w:t xml:space="preserve"> году уменьшились  на </w:t>
      </w:r>
      <w:r>
        <w:t>62</w:t>
      </w:r>
      <w:r w:rsidRPr="00350549">
        <w:t> </w:t>
      </w:r>
      <w:r>
        <w:t>1</w:t>
      </w:r>
      <w:r w:rsidRPr="00350549">
        <w:t>9</w:t>
      </w:r>
      <w:r>
        <w:t>5</w:t>
      </w:r>
      <w:r w:rsidRPr="00350549">
        <w:t>,</w:t>
      </w:r>
      <w:r>
        <w:t>6</w:t>
      </w:r>
      <w:r w:rsidRPr="00350549">
        <w:t xml:space="preserve"> тыс. 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 xml:space="preserve">Источники доходов в бюджет </w:t>
      </w:r>
      <w:r>
        <w:t>муниципального образования</w:t>
      </w:r>
      <w:r w:rsidRPr="00350549">
        <w:t xml:space="preserve"> «Красногвардейское сельское поселение»:</w:t>
      </w:r>
      <w:r w:rsidRPr="00350549">
        <w:rPr>
          <w:b/>
        </w:rPr>
        <w:t> 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Налоговые доходы</w:t>
      </w:r>
    </w:p>
    <w:p w:rsidR="0075576F" w:rsidRPr="00BA1234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lastRenderedPageBreak/>
        <w:t>За  202</w:t>
      </w:r>
      <w:r>
        <w:t>3</w:t>
      </w:r>
      <w:r w:rsidRPr="00350549">
        <w:t xml:space="preserve"> год в бюджет поселения поступило налоговых и неналоговых доходов в сумме </w:t>
      </w:r>
      <w:r w:rsidRPr="00BA1234">
        <w:t>30 101,1 тыс. руб. (факт 2022г. – 28 545,2 тыс. руб.) при плане 29 379,4 тыс. руб. План за год  исполнен на 102,5%.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Структура поступивших налоговых доходов следующая: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</w:pPr>
      <w:r w:rsidRPr="0006042F">
        <w:rPr>
          <w:b/>
        </w:rPr>
        <w:t>1. Налог</w:t>
      </w:r>
      <w:r w:rsidRPr="00350549">
        <w:rPr>
          <w:b/>
        </w:rPr>
        <w:t xml:space="preserve"> на доходы физических лиц</w:t>
      </w:r>
      <w:r w:rsidRPr="00350549">
        <w:t>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Налог на доходы физических лиц исполнен на 10</w:t>
      </w:r>
      <w:r>
        <w:t>8</w:t>
      </w:r>
      <w:r w:rsidRPr="00350549">
        <w:t>,</w:t>
      </w:r>
      <w:r>
        <w:t>4</w:t>
      </w:r>
      <w:r w:rsidRPr="00350549">
        <w:t>%, при плане 1</w:t>
      </w:r>
      <w:r>
        <w:t>5</w:t>
      </w:r>
      <w:r w:rsidRPr="00350549">
        <w:t> </w:t>
      </w:r>
      <w:r>
        <w:t>058</w:t>
      </w:r>
      <w:r w:rsidRPr="00350549">
        <w:t>,</w:t>
      </w:r>
      <w:r>
        <w:t>5</w:t>
      </w:r>
      <w:r w:rsidRPr="00350549">
        <w:t xml:space="preserve"> тыс. руб. фактически поступило 1</w:t>
      </w:r>
      <w:r>
        <w:t>6</w:t>
      </w:r>
      <w:r w:rsidRPr="00350549">
        <w:t> </w:t>
      </w:r>
      <w:r>
        <w:t>324</w:t>
      </w:r>
      <w:r w:rsidRPr="00350549">
        <w:t>,</w:t>
      </w:r>
      <w:r>
        <w:t>4</w:t>
      </w:r>
      <w:r w:rsidRPr="00350549">
        <w:t xml:space="preserve"> тыс. руб., что больше плановых назначений  на </w:t>
      </w:r>
      <w:r>
        <w:t>1 265</w:t>
      </w:r>
      <w:r w:rsidRPr="00350549">
        <w:t>,</w:t>
      </w:r>
      <w:r>
        <w:t>9</w:t>
      </w:r>
      <w:r w:rsidRPr="00350549">
        <w:t xml:space="preserve"> тыс. 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 прошлого года (факт 1</w:t>
      </w:r>
      <w:r>
        <w:t>4</w:t>
      </w:r>
      <w:r w:rsidRPr="00350549">
        <w:t> </w:t>
      </w:r>
      <w:r>
        <w:t>662</w:t>
      </w:r>
      <w:r w:rsidRPr="00350549">
        <w:t>,8 тыс. руб.) темп роста составил  11</w:t>
      </w:r>
      <w:r>
        <w:t>1</w:t>
      </w:r>
      <w:r w:rsidRPr="00350549">
        <w:t>,</w:t>
      </w:r>
      <w:r>
        <w:t>3</w:t>
      </w:r>
      <w:r w:rsidRPr="00350549">
        <w:t>%, или  на 1 6</w:t>
      </w:r>
      <w:r>
        <w:t>61</w:t>
      </w:r>
      <w:r w:rsidRPr="00350549">
        <w:t>,</w:t>
      </w:r>
      <w:r>
        <w:t>6</w:t>
      </w:r>
      <w:r w:rsidRPr="00350549">
        <w:t xml:space="preserve"> тыс. руб. больше.</w:t>
      </w:r>
    </w:p>
    <w:p w:rsidR="0075576F" w:rsidRPr="00603785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603785">
        <w:t>            Недоимка по налогу на доходы физических лиц по состоянию на 01.01.2024 года составляет 2 783,8 тыс. руб.</w:t>
      </w:r>
    </w:p>
    <w:p w:rsidR="0075576F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          </w:t>
      </w:r>
      <w:r>
        <w:t>Рост доходов от уплаты НДФЛ связан с повышением заработной платы и с установлением единых сроков уплаты налога.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>
        <w:tab/>
      </w:r>
      <w:r w:rsidRPr="0006042F">
        <w:rPr>
          <w:b/>
        </w:rPr>
        <w:t>2.  Доходы</w:t>
      </w:r>
      <w:r w:rsidRPr="00350549">
        <w:rPr>
          <w:b/>
        </w:rPr>
        <w:t xml:space="preserve"> от уплаты акцизов</w:t>
      </w:r>
      <w:r w:rsidRPr="00350549">
        <w:t>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При плане 4 </w:t>
      </w:r>
      <w:r>
        <w:t>827</w:t>
      </w:r>
      <w:r w:rsidRPr="00350549">
        <w:t>,</w:t>
      </w:r>
      <w:r>
        <w:t>6</w:t>
      </w:r>
      <w:r w:rsidRPr="00350549">
        <w:t xml:space="preserve"> тыс. руб. за  202</w:t>
      </w:r>
      <w:r>
        <w:t>3</w:t>
      </w:r>
      <w:r w:rsidRPr="00350549">
        <w:t xml:space="preserve"> год  поступило доходов от уплаты акцизов в сумме </w:t>
      </w:r>
      <w:r>
        <w:t>5</w:t>
      </w:r>
      <w:r w:rsidRPr="00350549">
        <w:t xml:space="preserve"> </w:t>
      </w:r>
      <w:r>
        <w:t>023</w:t>
      </w:r>
      <w:r w:rsidRPr="00350549">
        <w:t>,</w:t>
      </w:r>
      <w:r>
        <w:t>1</w:t>
      </w:r>
      <w:r w:rsidRPr="00350549">
        <w:t xml:space="preserve"> тыс. руб. Плановые значения исполнены на 1</w:t>
      </w:r>
      <w:r>
        <w:t>04</w:t>
      </w:r>
      <w:r w:rsidRPr="00350549">
        <w:t>,</w:t>
      </w:r>
      <w:r>
        <w:t>0</w:t>
      </w:r>
      <w:r w:rsidRPr="00350549">
        <w:t>%. По</w:t>
      </w:r>
      <w:r>
        <w:t xml:space="preserve"> сравнению с 2022</w:t>
      </w:r>
      <w:r w:rsidRPr="00350549">
        <w:t xml:space="preserve"> годом (факт </w:t>
      </w:r>
      <w:r>
        <w:t>4</w:t>
      </w:r>
      <w:r w:rsidRPr="00350549">
        <w:t> </w:t>
      </w:r>
      <w:r>
        <w:t>783</w:t>
      </w:r>
      <w:r w:rsidRPr="00350549">
        <w:t>,</w:t>
      </w:r>
      <w:r>
        <w:t>5</w:t>
      </w:r>
      <w:r w:rsidRPr="00350549">
        <w:t xml:space="preserve"> тыс. руб</w:t>
      </w:r>
      <w:r>
        <w:t>.</w:t>
      </w:r>
      <w:r w:rsidRPr="00350549">
        <w:t xml:space="preserve">) данные доходы увеличились на  </w:t>
      </w:r>
      <w:r>
        <w:t>239</w:t>
      </w:r>
      <w:r w:rsidRPr="00350549">
        <w:t>,</w:t>
      </w:r>
      <w:r>
        <w:t>6</w:t>
      </w:r>
      <w:r w:rsidRPr="00350549">
        <w:t xml:space="preserve"> тыс. 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из них: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</w:t>
      </w:r>
      <w:r>
        <w:t>2</w:t>
      </w:r>
      <w:r w:rsidRPr="00350549">
        <w:t> </w:t>
      </w:r>
      <w:r>
        <w:t>48</w:t>
      </w:r>
      <w:r w:rsidRPr="00350549">
        <w:t>4,3 тыс. руб. фактическое исполнение составило 2 </w:t>
      </w:r>
      <w:r>
        <w:t>602</w:t>
      </w:r>
      <w:r w:rsidRPr="00350549">
        <w:t>,</w:t>
      </w:r>
      <w:r>
        <w:t>8</w:t>
      </w:r>
      <w:r w:rsidRPr="00350549">
        <w:t xml:space="preserve"> тыс. руб., что составляет  1</w:t>
      </w:r>
      <w:r>
        <w:t>04</w:t>
      </w:r>
      <w:r w:rsidRPr="00350549">
        <w:t>,</w:t>
      </w:r>
      <w:r>
        <w:t>8</w:t>
      </w:r>
      <w:r w:rsidRPr="00350549">
        <w:t>% исполнения плановых назначений.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</w:t>
      </w:r>
      <w:r>
        <w:t>2</w:t>
      </w:r>
      <w:r w:rsidRPr="00350549">
        <w:t xml:space="preserve"> годом данные доходы увеличились на 2</w:t>
      </w:r>
      <w:r>
        <w:t>04</w:t>
      </w:r>
      <w:r w:rsidRPr="00350549">
        <w:t>,</w:t>
      </w:r>
      <w:r>
        <w:t>8</w:t>
      </w:r>
      <w:r w:rsidRPr="00350549">
        <w:t xml:space="preserve"> тыс. руб. (факт 202</w:t>
      </w:r>
      <w:r>
        <w:t>2</w:t>
      </w:r>
      <w:r w:rsidRPr="00350549">
        <w:t xml:space="preserve"> года - </w:t>
      </w:r>
      <w:r>
        <w:t>2</w:t>
      </w:r>
      <w:r w:rsidRPr="00350549">
        <w:t> </w:t>
      </w:r>
      <w:r>
        <w:t>398</w:t>
      </w:r>
      <w:r w:rsidRPr="00350549">
        <w:t>,</w:t>
      </w:r>
      <w:r>
        <w:t>0</w:t>
      </w:r>
      <w:r w:rsidRPr="00350549">
        <w:t xml:space="preserve"> тыс. руб.)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 Доходы от уплаты акцизов на моторные масла 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1</w:t>
      </w:r>
      <w:r>
        <w:t>2</w:t>
      </w:r>
      <w:r w:rsidRPr="00350549">
        <w:t>,</w:t>
      </w:r>
      <w:r>
        <w:t>9</w:t>
      </w:r>
      <w:r w:rsidRPr="00350549">
        <w:t xml:space="preserve"> тыс. руб. фактическое исполнение составило 13,</w:t>
      </w:r>
      <w:r>
        <w:t>6</w:t>
      </w:r>
      <w:r w:rsidRPr="00350549">
        <w:t xml:space="preserve"> тыс. руб., что составляет 1</w:t>
      </w:r>
      <w:r>
        <w:t>05</w:t>
      </w:r>
      <w:r w:rsidRPr="00350549">
        <w:t>,</w:t>
      </w:r>
      <w:r>
        <w:t>4</w:t>
      </w:r>
      <w:r w:rsidRPr="00350549">
        <w:t>% исполнения плановых показателей.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 202</w:t>
      </w:r>
      <w:r>
        <w:t>2</w:t>
      </w:r>
      <w:r w:rsidRPr="00350549">
        <w:t xml:space="preserve"> годом данные доходы увеличились на 0,6 тыс.</w:t>
      </w:r>
      <w:r>
        <w:t xml:space="preserve"> </w:t>
      </w:r>
      <w:r w:rsidRPr="00350549">
        <w:t>руб. (факт 202</w:t>
      </w:r>
      <w:r>
        <w:t>2</w:t>
      </w:r>
      <w:r w:rsidRPr="00350549">
        <w:t xml:space="preserve"> года – 1</w:t>
      </w:r>
      <w:r>
        <w:t>3</w:t>
      </w:r>
      <w:r w:rsidRPr="00350549">
        <w:t>,</w:t>
      </w:r>
      <w:r>
        <w:t>0</w:t>
      </w:r>
      <w:r w:rsidRPr="00350549">
        <w:t xml:space="preserve"> тыс.</w:t>
      </w:r>
      <w:r>
        <w:t xml:space="preserve"> </w:t>
      </w:r>
      <w:r w:rsidRPr="00350549">
        <w:t>руб.)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2 </w:t>
      </w:r>
      <w:r>
        <w:t>682</w:t>
      </w:r>
      <w:r w:rsidRPr="00350549">
        <w:t>,</w:t>
      </w:r>
      <w:r>
        <w:t>3</w:t>
      </w:r>
      <w:r w:rsidRPr="00350549">
        <w:t xml:space="preserve"> тыс.</w:t>
      </w:r>
      <w:r>
        <w:t xml:space="preserve"> </w:t>
      </w:r>
      <w:r w:rsidRPr="00350549">
        <w:t>руб. фактическое исполнение составило 2 6</w:t>
      </w:r>
      <w:r>
        <w:t>90</w:t>
      </w:r>
      <w:r w:rsidRPr="00350549">
        <w:t>,</w:t>
      </w:r>
      <w:r>
        <w:t>2</w:t>
      </w:r>
      <w:r w:rsidRPr="00350549">
        <w:t xml:space="preserve"> тыс. руб., что составляет 10</w:t>
      </w:r>
      <w:r>
        <w:t>0</w:t>
      </w:r>
      <w:r w:rsidRPr="00350549">
        <w:t>,</w:t>
      </w:r>
      <w:r>
        <w:t>3</w:t>
      </w:r>
      <w:r w:rsidRPr="00350549">
        <w:t xml:space="preserve">% исполнения плановых назначений или на </w:t>
      </w:r>
      <w:r>
        <w:t>7</w:t>
      </w:r>
      <w:r w:rsidRPr="00350549">
        <w:t>,</w:t>
      </w:r>
      <w:r>
        <w:t>9</w:t>
      </w:r>
      <w:r w:rsidRPr="00350549">
        <w:t xml:space="preserve"> тыс. руб. больше.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</w:t>
      </w:r>
      <w:r>
        <w:t>2</w:t>
      </w:r>
      <w:r w:rsidRPr="00350549">
        <w:t xml:space="preserve"> годом данные доходы увеличились на </w:t>
      </w:r>
      <w:r>
        <w:t>4</w:t>
      </w:r>
      <w:r w:rsidRPr="00350549">
        <w:t>2,</w:t>
      </w:r>
      <w:r>
        <w:t>5</w:t>
      </w:r>
      <w:r w:rsidRPr="00350549">
        <w:t xml:space="preserve"> тыс.</w:t>
      </w:r>
      <w:r>
        <w:t xml:space="preserve"> </w:t>
      </w:r>
      <w:r w:rsidRPr="00350549">
        <w:t>руб. (факт 202</w:t>
      </w:r>
      <w:r>
        <w:t>2</w:t>
      </w:r>
      <w:r w:rsidRPr="00350549">
        <w:t xml:space="preserve"> года – 2 </w:t>
      </w:r>
      <w:r>
        <w:t>647</w:t>
      </w:r>
      <w:r w:rsidRPr="00350549">
        <w:t>,</w:t>
      </w:r>
      <w:r>
        <w:t>7</w:t>
      </w:r>
      <w:r w:rsidRPr="00350549">
        <w:t xml:space="preserve"> тыс.</w:t>
      </w:r>
      <w:r>
        <w:t xml:space="preserve"> </w:t>
      </w:r>
      <w:r w:rsidRPr="00350549">
        <w:t>руб.)</w:t>
      </w:r>
    </w:p>
    <w:p w:rsidR="0075576F" w:rsidRDefault="0075576F" w:rsidP="0075576F">
      <w:pPr>
        <w:spacing w:line="360" w:lineRule="auto"/>
        <w:ind w:firstLine="567"/>
        <w:jc w:val="both"/>
      </w:pPr>
      <w:r w:rsidRPr="00E36B0A">
        <w:t xml:space="preserve">Перевыполнение </w:t>
      </w:r>
      <w:r>
        <w:t>связано с ростом цен на подакцизные товары.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Налоги на совокупный доход</w:t>
      </w:r>
      <w:r w:rsidRPr="00350549">
        <w:t>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06042F">
        <w:rPr>
          <w:b/>
        </w:rPr>
        <w:t>3. Единый</w:t>
      </w:r>
      <w:r w:rsidRPr="00350549">
        <w:rPr>
          <w:b/>
        </w:rPr>
        <w:t xml:space="preserve"> сельскохозяйственный налог</w:t>
      </w:r>
      <w:r w:rsidRPr="00350549">
        <w:t>  при плане на 202</w:t>
      </w:r>
      <w:r>
        <w:t>3</w:t>
      </w:r>
      <w:r w:rsidRPr="00350549">
        <w:t xml:space="preserve">год - </w:t>
      </w:r>
      <w:r>
        <w:t>3</w:t>
      </w:r>
      <w:r w:rsidRPr="00350549">
        <w:t xml:space="preserve"> </w:t>
      </w:r>
      <w:r>
        <w:t>717</w:t>
      </w:r>
      <w:r w:rsidRPr="00350549">
        <w:t>,</w:t>
      </w:r>
      <w:r>
        <w:t>6</w:t>
      </w:r>
      <w:r w:rsidRPr="00350549">
        <w:t xml:space="preserve"> тыс. руб. фактически исполнено </w:t>
      </w:r>
      <w:r>
        <w:t>1</w:t>
      </w:r>
      <w:r w:rsidRPr="00350549">
        <w:t> 0</w:t>
      </w:r>
      <w:r>
        <w:t>96</w:t>
      </w:r>
      <w:r w:rsidRPr="00350549">
        <w:t>,</w:t>
      </w:r>
      <w:r>
        <w:t>8</w:t>
      </w:r>
      <w:r w:rsidRPr="00350549">
        <w:t xml:space="preserve"> тыс. руб., план исполнен на </w:t>
      </w:r>
      <w:r>
        <w:t>29</w:t>
      </w:r>
      <w:r w:rsidRPr="00350549">
        <w:t>,</w:t>
      </w:r>
      <w:r>
        <w:t>5</w:t>
      </w:r>
      <w:r w:rsidRPr="00350549">
        <w:t>%.</w:t>
      </w:r>
    </w:p>
    <w:p w:rsidR="0075576F" w:rsidRPr="00D41351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         За   аналогичный период 202</w:t>
      </w:r>
      <w:r>
        <w:t>2</w:t>
      </w:r>
      <w:r w:rsidRPr="00350549">
        <w:t xml:space="preserve"> года поступления составили  </w:t>
      </w:r>
      <w:r>
        <w:t>2</w:t>
      </w:r>
      <w:r w:rsidRPr="00350549">
        <w:t> </w:t>
      </w:r>
      <w:r>
        <w:t>900</w:t>
      </w:r>
      <w:r w:rsidRPr="00350549">
        <w:t>,</w:t>
      </w:r>
      <w:r>
        <w:t>1</w:t>
      </w:r>
      <w:r w:rsidRPr="00350549">
        <w:t xml:space="preserve"> тыс. руб. По отношению к  прошлому году доходы  уменьшились  на </w:t>
      </w:r>
      <w:r>
        <w:t>1</w:t>
      </w:r>
      <w:r w:rsidRPr="00350549">
        <w:t> </w:t>
      </w:r>
      <w:r>
        <w:t>803</w:t>
      </w:r>
      <w:r w:rsidRPr="00350549">
        <w:t>,</w:t>
      </w:r>
      <w:r>
        <w:t>3</w:t>
      </w:r>
      <w:r w:rsidRPr="00350549">
        <w:t xml:space="preserve"> тыс. руб.</w:t>
      </w:r>
    </w:p>
    <w:p w:rsidR="0075576F" w:rsidRDefault="0075576F" w:rsidP="0075576F">
      <w:pPr>
        <w:spacing w:line="276" w:lineRule="auto"/>
        <w:ind w:firstLine="567"/>
        <w:jc w:val="both"/>
      </w:pPr>
      <w:r w:rsidRPr="00F65A5F">
        <w:lastRenderedPageBreak/>
        <w:t>Невыполнение плановых показателей по ЕСХН связано с низкой урожайностью сельскохозяйственной продукции за 2022г-2023г.</w:t>
      </w:r>
    </w:p>
    <w:p w:rsidR="0075576F" w:rsidRPr="00603785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603785">
        <w:t>Недоимка по единому сельскохозяйственному налогу по состоянию на 01.01.2024 года составляет 81 405,1 тыс.</w:t>
      </w:r>
      <w:r>
        <w:t xml:space="preserve"> </w:t>
      </w:r>
      <w:r w:rsidRPr="00603785">
        <w:t>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06042F">
        <w:rPr>
          <w:b/>
        </w:rPr>
        <w:t>4. Налог  на имущество</w:t>
      </w:r>
      <w:r w:rsidRPr="00350549">
        <w:rPr>
          <w:b/>
        </w:rPr>
        <w:t xml:space="preserve"> физических лиц</w:t>
      </w:r>
      <w:r w:rsidRPr="00350549">
        <w:t>  за  202</w:t>
      </w:r>
      <w:r>
        <w:t>3</w:t>
      </w:r>
      <w:r w:rsidRPr="00350549">
        <w:t xml:space="preserve"> год при плане 1</w:t>
      </w:r>
      <w:r>
        <w:t xml:space="preserve"> </w:t>
      </w:r>
      <w:r w:rsidRPr="00350549">
        <w:t>350,0 тыс.</w:t>
      </w:r>
      <w:r>
        <w:t xml:space="preserve"> </w:t>
      </w:r>
      <w:r w:rsidRPr="00350549">
        <w:t>руб. фактически поступил в сумме  </w:t>
      </w:r>
      <w:r>
        <w:t>3 239,9</w:t>
      </w:r>
      <w:r w:rsidRPr="00350549">
        <w:t xml:space="preserve"> тыс.</w:t>
      </w:r>
      <w:r>
        <w:t xml:space="preserve"> </w:t>
      </w:r>
      <w:r w:rsidRPr="00350549">
        <w:t xml:space="preserve">руб., исполнение плановых назначений составило – </w:t>
      </w:r>
      <w:r>
        <w:t>240,0</w:t>
      </w:r>
      <w:r w:rsidRPr="00350549">
        <w:t>%</w:t>
      </w:r>
    </w:p>
    <w:p w:rsidR="0075576F" w:rsidRPr="00F65A5F" w:rsidRDefault="0075576F" w:rsidP="0075576F">
      <w:pPr>
        <w:spacing w:line="276" w:lineRule="auto"/>
        <w:ind w:firstLine="567"/>
        <w:jc w:val="both"/>
      </w:pPr>
      <w:r>
        <w:t>Рост данного налога связан с повышением платежной дисциплины налогоплательщиков.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567"/>
        <w:jc w:val="both"/>
        <w:rPr>
          <w:rFonts w:eastAsia="Courier New"/>
        </w:rPr>
      </w:pPr>
      <w:r w:rsidRPr="00350549">
        <w:t>К уровню  прошлого года (факт 1 </w:t>
      </w:r>
      <w:r>
        <w:t>582</w:t>
      </w:r>
      <w:r w:rsidRPr="00350549">
        <w:t>,</w:t>
      </w:r>
      <w:r>
        <w:t>4</w:t>
      </w:r>
      <w:r w:rsidRPr="00350549">
        <w:t xml:space="preserve"> тыс. руб.) темп роста составил  </w:t>
      </w:r>
      <w:r>
        <w:t>204,7</w:t>
      </w:r>
      <w:r w:rsidRPr="00350549">
        <w:t>%, или  на 1 6</w:t>
      </w:r>
      <w:r>
        <w:t>57</w:t>
      </w:r>
      <w:r w:rsidRPr="00350549">
        <w:t>,</w:t>
      </w:r>
      <w:r>
        <w:t>5</w:t>
      </w:r>
      <w:r w:rsidRPr="00350549">
        <w:t xml:space="preserve"> тыс. руб. больше.</w:t>
      </w:r>
    </w:p>
    <w:p w:rsidR="0075576F" w:rsidRPr="00603785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603785">
        <w:t>Недоимка по налогу на имущество физических лиц по состоянию на 01.01.2024 года составляет 1 409,2 тыс.</w:t>
      </w:r>
      <w:r>
        <w:t xml:space="preserve"> </w:t>
      </w:r>
      <w:r w:rsidRPr="00603785">
        <w:t>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06042F">
        <w:rPr>
          <w:b/>
        </w:rPr>
        <w:t>5. Земельный</w:t>
      </w:r>
      <w:r w:rsidRPr="00350549">
        <w:rPr>
          <w:b/>
        </w:rPr>
        <w:t xml:space="preserve"> налог </w:t>
      </w:r>
      <w:r w:rsidRPr="00350549">
        <w:t>при плане 4</w:t>
      </w:r>
      <w:r>
        <w:t xml:space="preserve"> </w:t>
      </w:r>
      <w:r w:rsidRPr="00350549">
        <w:t>388,1 тыс. р</w:t>
      </w:r>
      <w:r>
        <w:t xml:space="preserve">уб. фактически исполнен в сумме </w:t>
      </w:r>
      <w:r w:rsidRPr="00350549">
        <w:t>4</w:t>
      </w:r>
      <w:r>
        <w:t xml:space="preserve"> 281</w:t>
      </w:r>
      <w:r w:rsidRPr="00350549">
        <w:t>,</w:t>
      </w:r>
      <w:r>
        <w:t>5</w:t>
      </w:r>
      <w:r w:rsidRPr="00350549">
        <w:t xml:space="preserve"> тыс</w:t>
      </w:r>
      <w:r>
        <w:t>.</w:t>
      </w:r>
      <w:r w:rsidRPr="00350549">
        <w:t xml:space="preserve"> руб., что составляет – </w:t>
      </w:r>
      <w:r>
        <w:t>97</w:t>
      </w:r>
      <w:r w:rsidRPr="00350549">
        <w:t>,</w:t>
      </w:r>
      <w:r>
        <w:t>6</w:t>
      </w:r>
      <w:r w:rsidRPr="00350549">
        <w:t xml:space="preserve">%, </w:t>
      </w:r>
      <w:r>
        <w:t>мень</w:t>
      </w:r>
      <w:r w:rsidRPr="00350549">
        <w:t>ше плановых назначений на 1</w:t>
      </w:r>
      <w:r>
        <w:t>06</w:t>
      </w:r>
      <w:r w:rsidRPr="00350549">
        <w:t>,</w:t>
      </w:r>
      <w:r>
        <w:t>6</w:t>
      </w:r>
      <w:r w:rsidRPr="00350549">
        <w:t>   тыс. 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Относительно к 202</w:t>
      </w:r>
      <w:r>
        <w:t xml:space="preserve">2 </w:t>
      </w:r>
      <w:r w:rsidRPr="00350549">
        <w:t xml:space="preserve">году получено данного налога </w:t>
      </w:r>
      <w:r>
        <w:t>мень</w:t>
      </w:r>
      <w:r w:rsidRPr="00350549">
        <w:t xml:space="preserve">ше на </w:t>
      </w:r>
      <w:r>
        <w:t>302</w:t>
      </w:r>
      <w:r w:rsidRPr="00350549">
        <w:t>,</w:t>
      </w:r>
      <w:r>
        <w:t>2</w:t>
      </w:r>
      <w:r w:rsidRPr="00350549">
        <w:t xml:space="preserve"> тыс. руб. (факт 202</w:t>
      </w:r>
      <w:r>
        <w:t xml:space="preserve">2 </w:t>
      </w:r>
      <w:r w:rsidRPr="00350549">
        <w:t>года – 4</w:t>
      </w:r>
      <w:r>
        <w:t xml:space="preserve"> </w:t>
      </w:r>
      <w:r w:rsidRPr="00350549">
        <w:t>5</w:t>
      </w:r>
      <w:r>
        <w:t>83</w:t>
      </w:r>
      <w:r w:rsidRPr="00350549">
        <w:t>,</w:t>
      </w:r>
      <w:r>
        <w:t>7 тыс. руб.).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    </w:t>
      </w:r>
      <w:r w:rsidRPr="00350549">
        <w:rPr>
          <w:b/>
        </w:rPr>
        <w:t> Земельный налог с физических лиц</w:t>
      </w:r>
      <w:r w:rsidRPr="00350549">
        <w:t>  при плане 2</w:t>
      </w:r>
      <w:r>
        <w:t xml:space="preserve"> </w:t>
      </w:r>
      <w:r w:rsidRPr="00350549">
        <w:t>977,5 тыс. руб. фактическое исполнение 3</w:t>
      </w:r>
      <w:r>
        <w:t xml:space="preserve"> 3</w:t>
      </w:r>
      <w:r w:rsidRPr="00350549">
        <w:t>3</w:t>
      </w:r>
      <w:r>
        <w:t>9</w:t>
      </w:r>
      <w:r w:rsidRPr="00350549">
        <w:t>,</w:t>
      </w:r>
      <w:r>
        <w:t>1</w:t>
      </w:r>
      <w:r w:rsidRPr="00350549">
        <w:t xml:space="preserve"> тыс. руб., что составляет 1</w:t>
      </w:r>
      <w:r>
        <w:t>1</w:t>
      </w:r>
      <w:r w:rsidRPr="00350549">
        <w:t>2</w:t>
      </w:r>
      <w:r>
        <w:t>,1</w:t>
      </w:r>
      <w:r w:rsidRPr="00350549">
        <w:t xml:space="preserve">%, больше плановых назначений на </w:t>
      </w:r>
      <w:r>
        <w:t>361</w:t>
      </w:r>
      <w:r w:rsidRPr="00350549">
        <w:t>,</w:t>
      </w:r>
      <w:r>
        <w:t>6</w:t>
      </w:r>
      <w:r w:rsidRPr="00350549">
        <w:t xml:space="preserve"> тыс. 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202</w:t>
      </w:r>
      <w:r>
        <w:t>2</w:t>
      </w:r>
      <w:r w:rsidRPr="00350549">
        <w:t xml:space="preserve"> года получено данного налога больше на </w:t>
      </w:r>
      <w:r>
        <w:t>300</w:t>
      </w:r>
      <w:r w:rsidRPr="00350549">
        <w:t>,</w:t>
      </w:r>
      <w:r>
        <w:t>0</w:t>
      </w:r>
      <w:r w:rsidRPr="00350549">
        <w:t xml:space="preserve"> тыс. руб. (факт 202</w:t>
      </w:r>
      <w:r>
        <w:t>2</w:t>
      </w:r>
      <w:r w:rsidRPr="00350549">
        <w:t xml:space="preserve">года составляет  </w:t>
      </w:r>
      <w:r>
        <w:t>3</w:t>
      </w:r>
      <w:r w:rsidRPr="00350549">
        <w:t> </w:t>
      </w:r>
      <w:r>
        <w:t>03</w:t>
      </w:r>
      <w:r w:rsidRPr="00350549">
        <w:t>9,</w:t>
      </w:r>
      <w:r>
        <w:t>1</w:t>
      </w:r>
      <w:r w:rsidRPr="00350549">
        <w:t xml:space="preserve"> тыс. руб.).</w:t>
      </w:r>
    </w:p>
    <w:p w:rsidR="0075576F" w:rsidRPr="00603785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603785">
        <w:t>Недоимка по земельному налогу с физических лиц по состоянию на 01.01.2024 года составляет 1 392,3 тыс.</w:t>
      </w:r>
      <w:r>
        <w:t xml:space="preserve"> </w:t>
      </w:r>
      <w:r w:rsidRPr="00603785">
        <w:t>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993"/>
        <w:jc w:val="both"/>
        <w:rPr>
          <w:rFonts w:eastAsia="Courier New"/>
        </w:rPr>
      </w:pPr>
      <w:r w:rsidRPr="00350549">
        <w:rPr>
          <w:b/>
        </w:rPr>
        <w:t>Земельный налог с организаций</w:t>
      </w:r>
      <w:r w:rsidRPr="00350549">
        <w:rPr>
          <w:i/>
        </w:rPr>
        <w:t> </w:t>
      </w:r>
      <w:r w:rsidRPr="00350549">
        <w:t> при  плане 1 410,6 тыс.</w:t>
      </w:r>
      <w:r>
        <w:t xml:space="preserve"> </w:t>
      </w:r>
      <w:r w:rsidRPr="00350549">
        <w:t xml:space="preserve">руб.  фактически  исполнено  </w:t>
      </w:r>
      <w:r>
        <w:t>942</w:t>
      </w:r>
      <w:r w:rsidRPr="00350549">
        <w:t>,</w:t>
      </w:r>
      <w:r>
        <w:t>4</w:t>
      </w:r>
      <w:r w:rsidRPr="00350549">
        <w:t xml:space="preserve"> тыс.</w:t>
      </w:r>
      <w:r>
        <w:t xml:space="preserve"> </w:t>
      </w:r>
      <w:r w:rsidRPr="00350549">
        <w:t xml:space="preserve">руб., что составляет </w:t>
      </w:r>
      <w:r>
        <w:t>66,8</w:t>
      </w:r>
      <w:r w:rsidRPr="00350549">
        <w:t>%.  К аналогичному периоду прошлого года (факт 202</w:t>
      </w:r>
      <w:r>
        <w:t>2</w:t>
      </w:r>
      <w:r w:rsidRPr="00350549">
        <w:t xml:space="preserve"> года - 1 </w:t>
      </w:r>
      <w:r>
        <w:t>544</w:t>
      </w:r>
      <w:r w:rsidRPr="00350549">
        <w:t>,</w:t>
      </w:r>
      <w:r>
        <w:t>6</w:t>
      </w:r>
      <w:r w:rsidRPr="00350549">
        <w:t xml:space="preserve"> тыс.</w:t>
      </w:r>
      <w:r>
        <w:t xml:space="preserve"> </w:t>
      </w:r>
      <w:r w:rsidRPr="00350549">
        <w:t>руб</w:t>
      </w:r>
      <w:r>
        <w:t>.</w:t>
      </w:r>
      <w:r w:rsidRPr="00350549">
        <w:t xml:space="preserve">) земельный налог с юридических лиц </w:t>
      </w:r>
      <w:r>
        <w:t>собран на 602,2 тыс. руб. меньше.</w:t>
      </w:r>
    </w:p>
    <w:p w:rsidR="0075576F" w:rsidRPr="00603785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603785">
        <w:t>Недоимка по земельному налогу с организаций по состоянию на 01.01.2024 года составляет 5,9 тыс.</w:t>
      </w:r>
      <w:r>
        <w:t xml:space="preserve"> </w:t>
      </w:r>
      <w:r w:rsidRPr="00603785">
        <w:t>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За  202</w:t>
      </w:r>
      <w:r>
        <w:t>3</w:t>
      </w:r>
      <w:r w:rsidRPr="00350549">
        <w:t xml:space="preserve"> год сельским поселением выдано </w:t>
      </w:r>
      <w:r w:rsidRPr="00B90D52">
        <w:t xml:space="preserve">66 </w:t>
      </w:r>
      <w:r w:rsidRPr="00350549">
        <w:t xml:space="preserve">выписки  из </w:t>
      </w:r>
      <w:proofErr w:type="spellStart"/>
      <w:r w:rsidRPr="00350549">
        <w:t>похозяйственной</w:t>
      </w:r>
      <w:proofErr w:type="spellEnd"/>
      <w:r w:rsidRPr="00350549">
        <w:t>  книги</w:t>
      </w:r>
      <w:r>
        <w:t xml:space="preserve"> </w:t>
      </w:r>
      <w:r w:rsidRPr="00350549">
        <w:t>для оформления земельных участков в собственность.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9"/>
        <w:jc w:val="both"/>
        <w:rPr>
          <w:rFonts w:eastAsia="Courier New"/>
        </w:rPr>
      </w:pPr>
      <w:r w:rsidRPr="00350549">
        <w:t xml:space="preserve">Увеличение  доходной части бюджета поселения по указанному налогу связано с проведением работниками  администрации,  </w:t>
      </w:r>
      <w:proofErr w:type="gramStart"/>
      <w:r w:rsidRPr="00350549">
        <w:t>при</w:t>
      </w:r>
      <w:proofErr w:type="gramEnd"/>
      <w:r w:rsidRPr="00350549">
        <w:t xml:space="preserve"> выдачи   справок населению,  разъяснительной работы о необходимости  своевременной оплаты имущественных налогов -</w:t>
      </w:r>
      <w:r>
        <w:t xml:space="preserve"> </w:t>
      </w:r>
      <w:r w:rsidRPr="00350549">
        <w:t>налога на имущество и  земельного налога физических лиц.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/>
        <w:jc w:val="center"/>
        <w:rPr>
          <w:rFonts w:eastAsia="Courier New"/>
        </w:rPr>
      </w:pPr>
      <w:r w:rsidRPr="00350549">
        <w:rPr>
          <w:b/>
        </w:rPr>
        <w:t>Доходы от 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350549">
        <w:t>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За  202</w:t>
      </w:r>
      <w:r>
        <w:t>3</w:t>
      </w:r>
      <w:r w:rsidRPr="00350549">
        <w:t xml:space="preserve"> год доходов от сдачи в аренду имущества, находящегося в оперативном управлении органов управления, поступило в сумме </w:t>
      </w:r>
      <w:r>
        <w:t>5</w:t>
      </w:r>
      <w:r w:rsidRPr="00350549">
        <w:t>,</w:t>
      </w:r>
      <w:r>
        <w:t>6</w:t>
      </w:r>
      <w:r w:rsidRPr="00350549">
        <w:t xml:space="preserve"> тыс.</w:t>
      </w:r>
      <w:r>
        <w:t xml:space="preserve"> </w:t>
      </w:r>
      <w:r w:rsidRPr="00350549">
        <w:t xml:space="preserve">руб. </w:t>
      </w:r>
      <w:r>
        <w:t>от Паутова Романа Юрьевича,</w:t>
      </w:r>
      <w:r w:rsidRPr="00350549">
        <w:t xml:space="preserve"> при плане 1</w:t>
      </w:r>
      <w:r>
        <w:t>7</w:t>
      </w:r>
      <w:r w:rsidRPr="00350549">
        <w:t>,</w:t>
      </w:r>
      <w:r>
        <w:t>6</w:t>
      </w:r>
      <w:r w:rsidRPr="00350549">
        <w:t xml:space="preserve"> тыс.</w:t>
      </w:r>
      <w:r>
        <w:t xml:space="preserve"> </w:t>
      </w:r>
      <w:r w:rsidRPr="00350549">
        <w:t>руб.</w:t>
      </w:r>
      <w:r>
        <w:t xml:space="preserve"> Процент исполнения 31,8 %. С арендаторами проведена разъяснительная работа.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 w:firstLine="708"/>
        <w:jc w:val="center"/>
        <w:rPr>
          <w:rFonts w:eastAsia="Courier New"/>
        </w:rPr>
      </w:pPr>
      <w:r w:rsidRPr="00350549">
        <w:rPr>
          <w:b/>
        </w:rPr>
        <w:lastRenderedPageBreak/>
        <w:t>Денежные взыскания (штрафы) и иные суммы в возмещение ущерба, зачисляемые в бюджеты поселений.</w:t>
      </w:r>
    </w:p>
    <w:p w:rsidR="0075576F" w:rsidRPr="00350549" w:rsidRDefault="0075576F" w:rsidP="0075576F">
      <w:pPr>
        <w:spacing w:line="276" w:lineRule="auto"/>
        <w:ind w:firstLine="567"/>
        <w:jc w:val="both"/>
        <w:rPr>
          <w:rFonts w:eastAsia="Courier New"/>
        </w:rPr>
      </w:pPr>
      <w:r w:rsidRPr="00350549">
        <w:t>За  202</w:t>
      </w:r>
      <w:r>
        <w:t>3</w:t>
      </w:r>
      <w:r w:rsidRPr="00350549">
        <w:t xml:space="preserve"> год поступило доходов   от штрафов</w:t>
      </w:r>
      <w:r>
        <w:t>, санкций, возмещений ущерба</w:t>
      </w:r>
      <w:r w:rsidRPr="00350549">
        <w:t xml:space="preserve"> в сумме  </w:t>
      </w:r>
      <w:r>
        <w:t>129</w:t>
      </w:r>
      <w:r w:rsidRPr="00350549">
        <w:t>,</w:t>
      </w:r>
      <w:r>
        <w:t>8</w:t>
      </w:r>
      <w:r w:rsidRPr="00350549">
        <w:t xml:space="preserve"> тыс.</w:t>
      </w:r>
      <w:r>
        <w:t xml:space="preserve"> </w:t>
      </w:r>
      <w:r w:rsidRPr="00350549">
        <w:t>руб.</w:t>
      </w:r>
      <w:r>
        <w:t>,</w:t>
      </w:r>
      <w:r w:rsidRPr="00350549">
        <w:t xml:space="preserve">  при плане </w:t>
      </w:r>
      <w:r>
        <w:t>20</w:t>
      </w:r>
      <w:r w:rsidRPr="00350549">
        <w:t>,0 тыс.</w:t>
      </w:r>
      <w:r>
        <w:t xml:space="preserve"> </w:t>
      </w:r>
      <w:r w:rsidRPr="00350549">
        <w:t>руб.</w:t>
      </w:r>
      <w:r>
        <w:t>, что  п</w:t>
      </w:r>
      <w:r w:rsidRPr="00F65A5F">
        <w:t xml:space="preserve">ревышает плановые назначения в 6,5 раз. Процент исполнения составил </w:t>
      </w:r>
      <w:r>
        <w:t>649,0</w:t>
      </w:r>
      <w:r w:rsidRPr="00F65A5F">
        <w:t xml:space="preserve"> %. Высокий показатель по данному виду поступлений связан с возмещением ущерба, причинённого муниципальной собственности</w:t>
      </w:r>
      <w:r>
        <w:t xml:space="preserve"> в сумме 47,9 тыс. руб.</w:t>
      </w:r>
      <w:r w:rsidRPr="00F65A5F">
        <w:t>, а так же с выплатой неустойки за неисполнение подрядчиком своих обязательств по контракту</w:t>
      </w:r>
      <w:r w:rsidRPr="00BD2296">
        <w:t xml:space="preserve"> </w:t>
      </w:r>
      <w:r>
        <w:t>в сумме 52,9 руб. Штрафы за административные правонарушения поступили в сумме 29,0 руб.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  <w:rPr>
          <w:rFonts w:eastAsia="Courier New"/>
        </w:rPr>
      </w:pPr>
      <w:r>
        <w:rPr>
          <w:b/>
        </w:rPr>
        <w:t>Б</w:t>
      </w:r>
      <w:r w:rsidRPr="00350549">
        <w:rPr>
          <w:b/>
        </w:rPr>
        <w:t>езвозмездные поступления.</w:t>
      </w:r>
    </w:p>
    <w:p w:rsidR="0075576F" w:rsidRPr="00350549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proofErr w:type="gramStart"/>
      <w:r w:rsidRPr="00F65A5F">
        <w:t xml:space="preserve">Безвозмездные поступления </w:t>
      </w:r>
      <w:r>
        <w:t xml:space="preserve">в 2023 году </w:t>
      </w:r>
      <w:r w:rsidRPr="00F65A5F">
        <w:t xml:space="preserve">исполнены на 100%. </w:t>
      </w:r>
      <w:r w:rsidRPr="00350549">
        <w:t>За  202</w:t>
      </w:r>
      <w:r>
        <w:t>3</w:t>
      </w:r>
      <w:r w:rsidRPr="00350549">
        <w:t xml:space="preserve"> год безвозмездные  поступления составили </w:t>
      </w:r>
      <w:r>
        <w:t>3</w:t>
      </w:r>
      <w:r w:rsidRPr="00350549">
        <w:t> </w:t>
      </w:r>
      <w:r>
        <w:t>982</w:t>
      </w:r>
      <w:r w:rsidRPr="00350549">
        <w:t>,</w:t>
      </w:r>
      <w:r>
        <w:t>6</w:t>
      </w:r>
      <w:r w:rsidRPr="00350549">
        <w:t xml:space="preserve"> тыс.</w:t>
      </w:r>
      <w:r>
        <w:t xml:space="preserve"> </w:t>
      </w:r>
      <w:r w:rsidRPr="00350549">
        <w:t>руб.</w:t>
      </w:r>
      <w:r>
        <w:t>,</w:t>
      </w:r>
      <w:r w:rsidRPr="00350549">
        <w:t xml:space="preserve"> в том числе  в виде дотации на выравнивание бюджетной обеспеченности из районного  бюджета в сумме 1 6</w:t>
      </w:r>
      <w:r>
        <w:t>3</w:t>
      </w:r>
      <w:r w:rsidRPr="00350549">
        <w:t>5,6 тыс.</w:t>
      </w:r>
      <w:r>
        <w:t xml:space="preserve"> </w:t>
      </w:r>
      <w:r w:rsidRPr="00350549">
        <w:t xml:space="preserve">руб., </w:t>
      </w:r>
      <w:r>
        <w:t xml:space="preserve">прочие межбюджетные трансферты, передаваемые бюджетам сельских поселений в сумме 500,0 тыс. руб., </w:t>
      </w:r>
      <w:r w:rsidRPr="00350549">
        <w:t>субвенции бюджетам сельских поселений на выполнение передаваемых полномочий субъектов Российской Федерации</w:t>
      </w:r>
      <w:proofErr w:type="gramEnd"/>
      <w:r w:rsidRPr="00350549">
        <w:t>  в сумме 33,0 тыс.</w:t>
      </w:r>
      <w:r>
        <w:t xml:space="preserve"> </w:t>
      </w:r>
      <w:r w:rsidRPr="00350549">
        <w:t xml:space="preserve">руб., прочие субсидии  бюджетам сельских поселений в сумме </w:t>
      </w:r>
      <w:r>
        <w:t>1</w:t>
      </w:r>
      <w:r w:rsidRPr="00350549">
        <w:t xml:space="preserve"> </w:t>
      </w:r>
      <w:r>
        <w:t>500</w:t>
      </w:r>
      <w:r w:rsidRPr="00350549">
        <w:t>,</w:t>
      </w:r>
      <w:r>
        <w:t>0</w:t>
      </w:r>
      <w:r w:rsidRPr="00350549">
        <w:t xml:space="preserve"> тыс.</w:t>
      </w:r>
      <w:r>
        <w:t xml:space="preserve"> </w:t>
      </w:r>
      <w:r w:rsidRPr="00350549">
        <w:t xml:space="preserve">руб.,  прочие дотации бюджетам сельских поселений в сумме </w:t>
      </w:r>
      <w:r>
        <w:t>314</w:t>
      </w:r>
      <w:r w:rsidRPr="00350549">
        <w:t>,0 тыс.</w:t>
      </w:r>
      <w:r>
        <w:t xml:space="preserve"> </w:t>
      </w:r>
      <w:r w:rsidRPr="00350549">
        <w:t>руб.</w:t>
      </w:r>
    </w:p>
    <w:p w:rsidR="0075576F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</w:p>
    <w:p w:rsidR="0075576F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 За  202</w:t>
      </w:r>
      <w:r>
        <w:t>3</w:t>
      </w:r>
      <w:r w:rsidRPr="00350549">
        <w:t xml:space="preserve"> год плановые показатели по налоговым доходам выполнены в соответствии с утвержденным планом доходов, за исключением налога на совокупный доход</w:t>
      </w:r>
      <w:r>
        <w:t xml:space="preserve"> и земельного налога.</w:t>
      </w:r>
    </w:p>
    <w:p w:rsidR="0075576F" w:rsidRDefault="0075576F" w:rsidP="0075576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9"/>
        <w:jc w:val="both"/>
      </w:pPr>
      <w:r w:rsidRPr="00350549">
        <w:t> </w:t>
      </w:r>
      <w:proofErr w:type="gramStart"/>
      <w:r w:rsidRPr="00350549">
        <w:t>Невыполнение плана связано с неполной реализацией сельскохозяйственной продукции по состоянию на 01.01.202</w:t>
      </w:r>
      <w:r>
        <w:t>4</w:t>
      </w:r>
      <w:r w:rsidRPr="00350549">
        <w:t>г. Увеличение доходной части бюджета по остальным налогам связано   с</w:t>
      </w:r>
      <w:r>
        <w:t xml:space="preserve"> увеличение размера заработной платы и</w:t>
      </w:r>
      <w:r w:rsidRPr="00350549">
        <w:t xml:space="preserve"> своевременной выплат</w:t>
      </w:r>
      <w:r>
        <w:t>ой</w:t>
      </w:r>
      <w:r w:rsidRPr="00350549">
        <w:t xml:space="preserve">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 работниками  администрации,  при выдачи</w:t>
      </w:r>
      <w:proofErr w:type="gramEnd"/>
      <w:r w:rsidRPr="00350549">
        <w:t xml:space="preserve">   справок населению,  разъяснительной работы о необходимости  своевременной оплаты имущественных налогов - налога на имущество и  земельного налога физических лиц.</w:t>
      </w:r>
    </w:p>
    <w:p w:rsidR="0075576F" w:rsidRPr="002A72BE" w:rsidRDefault="0075576F" w:rsidP="0075576F">
      <w:pPr>
        <w:pStyle w:val="4"/>
        <w:spacing w:before="240" w:after="240" w:line="276" w:lineRule="auto"/>
        <w:ind w:left="-993" w:firstLine="426"/>
        <w:jc w:val="center"/>
        <w:rPr>
          <w:b w:val="0"/>
          <w:bCs w:val="0"/>
          <w:color w:val="auto"/>
          <w:sz w:val="28"/>
        </w:rPr>
      </w:pPr>
      <w:r w:rsidRPr="002A72BE">
        <w:rPr>
          <w:b w:val="0"/>
          <w:bCs w:val="0"/>
          <w:color w:val="auto"/>
          <w:sz w:val="28"/>
        </w:rPr>
        <w:t>2. Исполнение  расходной части  бюджета.</w:t>
      </w:r>
    </w:p>
    <w:p w:rsidR="0075576F" w:rsidRDefault="0075576F" w:rsidP="0075576F">
      <w:pPr>
        <w:spacing w:line="276" w:lineRule="auto"/>
        <w:ind w:left="-993" w:firstLine="426"/>
        <w:jc w:val="both"/>
      </w:pPr>
      <w:r w:rsidRPr="00A25646">
        <w:t xml:space="preserve">Расходная часть бюджета 2023 года выполнена на </w:t>
      </w:r>
      <w:r>
        <w:t xml:space="preserve">93,4 </w:t>
      </w:r>
      <w:r w:rsidRPr="00A25646">
        <w:t xml:space="preserve">%, в суммовом выражении выполнение составило – </w:t>
      </w:r>
      <w:r>
        <w:t>33974,2</w:t>
      </w:r>
      <w:r w:rsidRPr="00A25646">
        <w:t xml:space="preserve"> тыс. руб., при годовом плане – </w:t>
      </w:r>
      <w:r>
        <w:t>36355,9 тыс. руб. По сравнению с 2022 годом исполнение расходной части бюджета сократилась на 62119,6 тыс. руб. (план 2022 г – 99 518,1 тыс. руб., факт – 96093,8  тыс. руб.).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разделу 01 «Общегосударственные вопросы»  расходы составили – 12226,9 тыс. руб., при плановом назначении – 12621,3 тыс. руб. Процент выполнения составил – 96,9%. В сравнении с 2022 года расходы увеличились на – 646,8 тыс. руб. (факт 2022г – 11580,10 тыс. руб.).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подразделу 0102  «Глава муниципального образования» расходы на выплату заработной платы и отпуска составили – 1441,0 тыс. руб. при плане – 1442,3 тыс. руб. процент выполнения составил – 99,9%. В сравнении с 2022 годом  (1328,7 тыс. руб.) расходы увеличились на 112,3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По подразделу 0104 «Функционирование высших исполнительных органов гос. власти, местных администраций» расходы составили – 9328,7 тыс. руб., при плане – 9475,5 тыс. руб. </w:t>
      </w:r>
      <w:r>
        <w:lastRenderedPageBreak/>
        <w:t xml:space="preserve">Процент выполнения – 98,5%, в том числе расходы на выплату зарплаты и начисления составляют – 8105,5 тыс. руб., при плановом назначении – 8105,5 тыс. руб., что составляет 100% от плана. В сравнении с 2022 годом расходы на выплату заработной платы увеличились на – 606,1 тыс. руб. Фактическая  численность работников администрации «Красногвардейское сельское поселение» на 01.01.2024 г. составляет 13 чел. 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Выплаты по услугам связи за отчетный период составили – 174,8 тыс. руб., и увеличились по отношению к 2022 году на – 17,8 тыс. руб.(2022 год – 157 тыс. руб.)</w:t>
      </w:r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Расходы по коммунальным услугам за отчетный период составили  - 135,2 тыс. руб., в том числе: оплата за газ – 27,3 тыс. руб., электроэнергия – 95,4 тыс. руб., вывоз ТКО – 7,3 тыс. руб., оплата за воду – 5,2 тыс. руб.  По сравнению с 2022 годом расходы увеличились на – 38,6 тыс. руб. (2022 г. – 96,6 тыс. руб.).</w:t>
      </w:r>
      <w:proofErr w:type="gramEnd"/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Расходы на работы, услуги по содержанию имущества  составили – 404,3 тыс. руб., по сравнению с 2022 годом расходы увеличились на – 292,9 тыс. руб.  (2022 г. – 111,4 тыс. руб.). </w:t>
      </w:r>
      <w:proofErr w:type="gramStart"/>
      <w:r>
        <w:t>За техническое обслуживание и ремонт служебного автомобиля – 306,2 тыс. руб., тех. обслуживание охранной и пожарной сигнализации – 13,2 тыс. руб., обслуживание и ремонт оргтехники – 66,8 тыс. руб., техническое обслуживание газового оборудования – 16,2 тыс. руб., обследование дымохода – 1,9 тыс. руб.</w:t>
      </w:r>
      <w:proofErr w:type="gramEnd"/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Кассовое исполнение по прочим работам составило – 225,8 тыс. руб.,  по сравнению с 2022 годом расходы снизились на – 53,8 тыс. руб. (2022 г. – 279,6 тыс. руб.) в том числе, охрана здания – 58,5 тыс. руб., медосмотр водителя –7,9 тыс. руб., работы и услуги в сфере информационных технологий – 109,2 тыс. руб., расчет по экологии – 4,5 тыс. руб., диспансеризация сотрудников – 40,1 тыс. руб., подписка</w:t>
      </w:r>
      <w:proofErr w:type="gramEnd"/>
      <w:r>
        <w:t xml:space="preserve"> на газету – 2,8 тыс. руб., инструктаж по безопасной эксплуатации газового оборудования – 2,8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Расходы на страхование транспортного средства составили 9,0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 xml:space="preserve">По статье «Поступление нефинансовых активов» кассовое исполнение составило – 288,6 тыс. руб., по сравнению с соответствующим периодом прошлого года расходы сократились на – 280,5 тыс. руб. (2022 г. – 569,1 тыс. руб.)  С начала года произведены расходы на приобретение горюче-смазочных материалов для служебного автомобиля – 197,2 тыс. руб., приобретение канцтоваров – 43,7 тыс. руб., автошин – 23,7 тыс. руб., комплектующих к оргтехнике – 2,4 тыс. руб., </w:t>
      </w:r>
      <w:proofErr w:type="spellStart"/>
      <w:r>
        <w:t>хоз</w:t>
      </w:r>
      <w:proofErr w:type="gramEnd"/>
      <w:r>
        <w:t>.товаров</w:t>
      </w:r>
      <w:proofErr w:type="spellEnd"/>
      <w:r>
        <w:t xml:space="preserve"> – 21,6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По подразделу 0113 «Другие общегосударственные вопросы» расходы за отчетный период составили – 1457,2 тыс. руб., при плане – 1653,6 тыс. руб. Процент выполнения за отчетный период составил – 88,1%. По сравнению с соответствующим периодом прошлого года, расходы снизились на – 71,4 тыс. руб. (2023 г. – 1528,6  тыс. руб.) Расходы по муниципальной программе «Военно-патриотическое воспитание молодежи» составили – 71,3 тыс. руб. и были направлены на проведение</w:t>
      </w:r>
      <w:proofErr w:type="gramEnd"/>
      <w:r>
        <w:t xml:space="preserve"> мероприятий посвященных выводу Советских войск из Афганистана – 15,2 тыс. руб., проведение мероприятий посвященных Дню Победы – 19,1 тыс. руб., проведение спортивных мероприятий посвященных Дню Победы – 25,0 тыс. руб. приобретение баннеров – 12,0  тыс. руб. Плановое назначение по муниципальной программе выполнено на 71,3 %.</w:t>
      </w:r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Прочие работы и услуги по подразделу 0113 составили – 992,5 тыс. руб., в том числе на оплату труда внештатным сотрудникам составили – 608,2  тыс. руб., за публикацию в газете – 18,3 тыс. руб., на приобретение цветов матерям участников СВО ко Дню 8 марта – 8,4 тыс. руб. услуги нотариуса – 1,8 тыс. руб., изготовление штампа – 1,2, внесение данных в АИС «Реформа ЖКХ» - 18,0 тыс. руб</w:t>
      </w:r>
      <w:proofErr w:type="gramEnd"/>
      <w:r>
        <w:t xml:space="preserve">., сопровождение комплекса программных продуктов 1С – 161,9 тыс. руб., приобретение прав использования  </w:t>
      </w:r>
      <w:proofErr w:type="spellStart"/>
      <w:r>
        <w:t>ViPNet</w:t>
      </w:r>
      <w:proofErr w:type="spellEnd"/>
      <w:r>
        <w:t xml:space="preserve"> – 4.9 тыс. руб., подписка на электронную систему госфинансы – 54,9 тыс. руб., установка средств защиты информации – 114,9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lastRenderedPageBreak/>
        <w:t>Услуги связи по подразделу 0113 составили – 0,2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статье «Увеличение стоимости материальных запасов» расходы составили – 8,4  тыс. руб. и были направлены на изготовление баннерного полотна ко Дню защиты детей в сумме 7,6 тыс. руб., на приобретение благодарностей – 0,8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Налог на имущество – 46,7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Транспортный налог – 43,1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Межбюджетные трансферты на передачу полномочий по осуществлению внешнего муниципального финансового контроля  составили – 224,4 тыс. руб., внутреннего муниципального финансового контроля – 2,4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За счет средств субвенции из республиканского бюджета по административной комиссии расходы составили 33,0 тыс. руб. на канцелярские товары – 25,7 тыс. руб., на приобретение комплектующих к оргтехнике – 4,0 тыс. руб., на услуги по заправке картриджей – 2,0 тыс. руб., услуги связи – 1,3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разделу 03 «Национальная безопасность и правоохранительная деятельность» расходы не производились.</w:t>
      </w:r>
    </w:p>
    <w:p w:rsidR="0075576F" w:rsidRPr="00A25646" w:rsidRDefault="0075576F" w:rsidP="0075576F">
      <w:pPr>
        <w:spacing w:line="276" w:lineRule="auto"/>
        <w:ind w:left="-993" w:firstLine="426"/>
        <w:jc w:val="both"/>
      </w:pPr>
      <w:proofErr w:type="gramStart"/>
      <w:r>
        <w:t>По разделу 04 «Национальная экономика»  процент выполнения составил – 76 %. Плановое назначение – 6308,8 тыс. руб., расходы составили – 4797,4 тыс. руб., что меньше аналогичного периода 2022 года на – 61918,6 тыс. руб. (факт 2022 года – 66716,0 тыс. руб.).</w:t>
      </w:r>
      <w:proofErr w:type="gramEnd"/>
      <w:r>
        <w:t xml:space="preserve"> </w:t>
      </w:r>
      <w:proofErr w:type="gramStart"/>
      <w:r w:rsidRPr="00A25646">
        <w:t>В 2022 году были произведены расходы на устройство тротуара по ул. Первомайская от ул. Фестивальная до ул. Щорса – 4912,9 тыс. руб.</w:t>
      </w:r>
      <w:r>
        <w:t xml:space="preserve">, в том числе </w:t>
      </w:r>
      <w:r w:rsidRPr="0006042F">
        <w:t>за счет средств субсидии</w:t>
      </w:r>
      <w:r w:rsidRPr="00A25646">
        <w:t xml:space="preserve"> </w:t>
      </w:r>
      <w:r>
        <w:t xml:space="preserve">– 4907,9 тыс. руб. </w:t>
      </w:r>
      <w:r w:rsidRPr="00A25646">
        <w:t xml:space="preserve">и реконструкцию подъездной дороги по ул. Школьная и ул. Шоссейная в а. </w:t>
      </w:r>
      <w:proofErr w:type="spellStart"/>
      <w:r w:rsidRPr="00A25646">
        <w:t>Адамий</w:t>
      </w:r>
      <w:proofErr w:type="spellEnd"/>
      <w:r w:rsidRPr="00A25646">
        <w:t xml:space="preserve"> – </w:t>
      </w:r>
      <w:r>
        <w:t>58419,4 тыс</w:t>
      </w:r>
      <w:r w:rsidRPr="00A25646">
        <w:t>. руб.</w:t>
      </w:r>
      <w:r>
        <w:t>,</w:t>
      </w:r>
      <w:r w:rsidRPr="0006042F">
        <w:t xml:space="preserve"> в том числе за счет средств субсидии</w:t>
      </w:r>
      <w:r>
        <w:t xml:space="preserve"> – 57846,8 тыс. руб. </w:t>
      </w:r>
      <w:proofErr w:type="gramEnd"/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75,5 % или – 4638,4 тыс. руб., при плане – 6147,4 тыс. руб., в том числе расчистка обочин автодорог от порослей деревьев – 940,5 тыс. руб., расчистка дорог от снега – 241,4 тыс. руб., ямочный ремонт – 907,0 тыс. руб., приобретение ГПС – 324,4 тыс. руб., доставка ГПС – 189,4</w:t>
      </w:r>
      <w:proofErr w:type="gramEnd"/>
      <w:r>
        <w:t xml:space="preserve"> тыс. руб., </w:t>
      </w:r>
      <w:proofErr w:type="spellStart"/>
      <w:r>
        <w:t>грейдирование</w:t>
      </w:r>
      <w:proofErr w:type="spellEnd"/>
      <w:r>
        <w:t xml:space="preserve"> дорог – 468,0 тыс. руб., приобретение минеральной соли для посыпки дорог – 40,0 тыс. руб., разработка ПСД по объекту: «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. Устройство тротуара по ул. Первомайская» – 460,0 тыс. руб., </w:t>
      </w:r>
      <w:proofErr w:type="spellStart"/>
      <w:r>
        <w:t>гос</w:t>
      </w:r>
      <w:proofErr w:type="gramStart"/>
      <w:r>
        <w:t>.э</w:t>
      </w:r>
      <w:proofErr w:type="gramEnd"/>
      <w:r>
        <w:t>кспертиза</w:t>
      </w:r>
      <w:proofErr w:type="spellEnd"/>
      <w:r>
        <w:t xml:space="preserve"> ПД по объекту: «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. Устройство тротуара по ул. Первомайская» - 63,2 тыс. руб., </w:t>
      </w:r>
      <w:proofErr w:type="spellStart"/>
      <w:r>
        <w:t>гос</w:t>
      </w:r>
      <w:proofErr w:type="gramStart"/>
      <w:r>
        <w:t>.э</w:t>
      </w:r>
      <w:proofErr w:type="gramEnd"/>
      <w:r>
        <w:t>кспертиза</w:t>
      </w:r>
      <w:proofErr w:type="spellEnd"/>
      <w:r>
        <w:t xml:space="preserve"> ПД по объекту: «Реконструкция автодороги по ул. Зеленая, Щорса, Октябрьская и 50 лет Октября к музею» – 85,5  тыс. руб., разработка инженерно-геодезических изысканий по объекту: «Реконструкция автодороги по ул. Зеленая, Щорса, Октябрьская и 50 лет Октября к музею» – 320,0 тыс. руб., разработка ПСД по объекту: «Реконструкция автодороги по ул. Зеленая, Щорса, Октябрьская и 50 лет Октября к музею» –  599,0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По подразделу 0412 «Национальная экономика» расходы за 2023 год  составили 159,0 тыс. руб. при плане 161,4 тыс. руб. Процент выполнения составил – 98,5 %. Расходы направлены на оформление земельных участков. </w:t>
      </w:r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По разделу 05 «Жилищно-коммунальное хозяйство» плановое назначение за 2023 год составили – 15527,9 тыс. руб., расходы  - 15072,1 тыс. руб. Исполнение – 97,1 %. Расходы за 2023 год снизились на – 612,4 тыс. руб. по сравнению с аналогичным периодом прошлого года (факт 2022 г.  – 15684,4 тыс. руб.).</w:t>
      </w:r>
      <w:proofErr w:type="gramEnd"/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По подразделу 0502 «Коммунальное хозяйство» расходы составили 4444,4 тыс. руб. при плане – 4500,0  тыс. руб., что больше, чем в аналогичном периоде прошлого года на 2504,7 тыс. </w:t>
      </w:r>
      <w:r>
        <w:lastRenderedPageBreak/>
        <w:t xml:space="preserve">руб. (факт 2022 года – 1939,7 тыс. руб.). Процент выполнения составил – 98,8 %. Расходы были направлены на разработку ПД по капитальному ремонту водозаборного сооружения в а. </w:t>
      </w:r>
      <w:proofErr w:type="spellStart"/>
      <w:r>
        <w:t>Адамий</w:t>
      </w:r>
      <w:proofErr w:type="spellEnd"/>
      <w:r>
        <w:t xml:space="preserve"> – 70,0 тыс. руб., экспертизу ПД по капитальному ремонту водозаборного сооружения в а. </w:t>
      </w:r>
      <w:proofErr w:type="spellStart"/>
      <w:r>
        <w:t>Адамий</w:t>
      </w:r>
      <w:proofErr w:type="spellEnd"/>
      <w:r>
        <w:t xml:space="preserve"> – 55,0 тыс. руб., на предоплату за </w:t>
      </w:r>
      <w:proofErr w:type="spellStart"/>
      <w:r>
        <w:t>топосъемку</w:t>
      </w:r>
      <w:proofErr w:type="spellEnd"/>
      <w:r>
        <w:t xml:space="preserve"> и разработку ПСД и </w:t>
      </w:r>
      <w:proofErr w:type="spellStart"/>
      <w:r>
        <w:t>гос</w:t>
      </w:r>
      <w:proofErr w:type="gramStart"/>
      <w:r>
        <w:t>.э</w:t>
      </w:r>
      <w:proofErr w:type="gramEnd"/>
      <w:r>
        <w:t>кспертизу</w:t>
      </w:r>
      <w:proofErr w:type="spellEnd"/>
      <w:r>
        <w:t xml:space="preserve"> ПД по строительству водопроводной сети в с. Красногвардейском – 2075,7 тыс. руб., приобретение насоса – 86,8 тыс. руб., капитальный ремонт водозаборного сооружения в </w:t>
      </w:r>
      <w:proofErr w:type="spellStart"/>
      <w:r>
        <w:t>а</w:t>
      </w:r>
      <w:proofErr w:type="gramStart"/>
      <w:r>
        <w:t>.А</w:t>
      </w:r>
      <w:proofErr w:type="gramEnd"/>
      <w:r>
        <w:t>дамий</w:t>
      </w:r>
      <w:proofErr w:type="spellEnd"/>
      <w:r>
        <w:t xml:space="preserve"> </w:t>
      </w:r>
      <w:proofErr w:type="spellStart"/>
      <w:r>
        <w:t>ул.Шоссейная</w:t>
      </w:r>
      <w:proofErr w:type="spellEnd"/>
      <w:r>
        <w:t xml:space="preserve"> 81Б – 1604,0 тыс. руб., в том числе за счет субсидии из республиканского бюджета 1500,00 тыс. руб. и за счет бюджета сельского поселения 104,0 тыс. руб., предоплата 30% за разработку проектной документации по объекту: "Организация зон санитарной охраны на Водозабор №9 в </w:t>
      </w:r>
      <w:proofErr w:type="spellStart"/>
      <w:r>
        <w:t>а</w:t>
      </w:r>
      <w:proofErr w:type="gramStart"/>
      <w:r>
        <w:t>.А</w:t>
      </w:r>
      <w:proofErr w:type="gramEnd"/>
      <w:r>
        <w:t>дамий</w:t>
      </w:r>
      <w:proofErr w:type="spellEnd"/>
      <w:r>
        <w:t xml:space="preserve"> по ул.Шоссейная,43" – 21,0 тыс. руб., предоплата 30% за оценку качества подземных вод - 232,6 тыс. руб., лабораторные исследования воды – 299,3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По подразделу  0503 «Благоустройство»  израсходовано – 10627,7 тыс. руб., при плане – 11027,9 тыс. руб. Процент выполнения составил -  96,4%.  Расходы направлены </w:t>
      </w:r>
      <w:proofErr w:type="gramStart"/>
      <w:r>
        <w:t>на</w:t>
      </w:r>
      <w:proofErr w:type="gramEnd"/>
      <w:r>
        <w:t>: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1) содержание уличного  освещения – 3990,5 тыс. руб., из них: 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- расходы на коммунальные услуги за электроэнергию составили – 1760,1 тыс. руб. (факт 2022 г. – 1701,9 тыс. руб.). Расходы увеличились на – 58,2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- оплата пени по электроэнергии – 1,8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- расходы на выполнение электромонтажных работ составили – 2035,7 тыс. руб., в сравнении с аналогичным периодом прошлого года расходы увеличились на – 227,5 тыс. руб. (факт 2022 г. – 1808,2 тыс. руб.).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 xml:space="preserve">- расходы на </w:t>
      </w:r>
      <w:proofErr w:type="spellStart"/>
      <w:r>
        <w:t>тех</w:t>
      </w:r>
      <w:proofErr w:type="gramStart"/>
      <w:r>
        <w:t>.п</w:t>
      </w:r>
      <w:proofErr w:type="gramEnd"/>
      <w:r>
        <w:t>рисоединение</w:t>
      </w:r>
      <w:proofErr w:type="spellEnd"/>
      <w:r>
        <w:t xml:space="preserve"> новых точек электропотребления – 192,9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2) озеленение – расходы не производились.</w:t>
      </w:r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>3) организация и содержание мест захоронения – расходы составили 510,5 тыс. руб. или 99,5 % при плане 513,0 тыс. руб. и были направлены на приобретение хозяйственных товаров 8,9 тыс. руб., вырубку аварийных деревьев – 311,0 тыс. руб., выкос сорной растительности – 63,0 тыс. руб., услуги экскаватора – 2,3 тыс. руб., вывоз мусора 125,3 тыс. руб., копка ямы под туалет 2,3 тыс. руб.</w:t>
      </w:r>
      <w:proofErr w:type="gramEnd"/>
    </w:p>
    <w:p w:rsidR="0075576F" w:rsidRDefault="0075576F" w:rsidP="0075576F">
      <w:pPr>
        <w:spacing w:line="276" w:lineRule="auto"/>
        <w:ind w:left="-993" w:firstLine="426"/>
        <w:jc w:val="both"/>
      </w:pPr>
      <w:proofErr w:type="gramStart"/>
      <w:r>
        <w:t xml:space="preserve">4) санитарное состояние территории – расходы составили 5010,8 тыс. руб. при плане 5185,0 тыс. руб., что составляет 96,6%. По сравнению с аналогичным периодом прошлого года расходы увеличились на 124,4 тыс. руб. (факт 2022 г. – 4886,4 тыс. руб.) По данной подпрограмме произведены следующие расходы: расчистка территории поселения от порослей деревьев и сорной растительности – 920,0 тыс. руб., ремонт </w:t>
      </w:r>
      <w:proofErr w:type="spellStart"/>
      <w:r>
        <w:t>бензотехники</w:t>
      </w:r>
      <w:proofErr w:type="spellEnd"/>
      <w:r>
        <w:t xml:space="preserve"> – 51,5 тыс. руб., оплата</w:t>
      </w:r>
      <w:proofErr w:type="gramEnd"/>
      <w:r>
        <w:t xml:space="preserve"> </w:t>
      </w:r>
      <w:proofErr w:type="gramStart"/>
      <w:r>
        <w:t xml:space="preserve">внештатным сотрудникам за содержание парка  и территории поселения – 2149,3 тыс. руб., приобретение  горюче - смазочных материалов – 219,5 тыс. руб., строительных материалов – 89,2 тыс. руб., спецодежды для рабочих – 8,2 тыс. руб.,  хозяйственных товаров – 257,3 тыс. руб., приобретение гирлянд – 136,2 тыс. руб., приобретение баннера «С новым Годом» - 10,8 тыс. руб., приобретение бороны дисковой – 174,6 тыс. руб., приобретение оборудования для детской площадки (лавочки, </w:t>
      </w:r>
      <w:proofErr w:type="spellStart"/>
      <w:r>
        <w:t>качель</w:t>
      </w:r>
      <w:proofErr w:type="spellEnd"/>
      <w:proofErr w:type="gramEnd"/>
      <w:r>
        <w:t xml:space="preserve">) – 355,6 тыс. руб.,  электроэнергия – 122,1 тыс. руб., страхование автомобиля – 3,5 тыс. руб., устройство парковочных мест на ул. Мира – 60,0 тыс. руб., изготовление ограды – 15,5 тыс. руб., </w:t>
      </w:r>
      <w:proofErr w:type="spellStart"/>
      <w:r>
        <w:t>тех</w:t>
      </w:r>
      <w:proofErr w:type="gramStart"/>
      <w:r>
        <w:t>.о</w:t>
      </w:r>
      <w:proofErr w:type="gramEnd"/>
      <w:r>
        <w:t>бслуж</w:t>
      </w:r>
      <w:proofErr w:type="spellEnd"/>
      <w:r>
        <w:t xml:space="preserve">. газового оборудования – 1,6 тыс. руб., вывоз ТКО 51,0 тыс. руб., устройство видеонаблюдения – 106,0 тыс. руб., </w:t>
      </w:r>
      <w:proofErr w:type="spellStart"/>
      <w:r>
        <w:t>аккарицидная</w:t>
      </w:r>
      <w:proofErr w:type="spellEnd"/>
      <w:r>
        <w:t xml:space="preserve"> обработка территории – 83,3 тыс. руб., полив деревьев – 95,6 тыс. руб., разработка визуализации по объекту «Стелла в с. </w:t>
      </w:r>
      <w:proofErr w:type="gramStart"/>
      <w:r>
        <w:t>Красногвардейское</w:t>
      </w:r>
      <w:proofErr w:type="gramEnd"/>
      <w:r>
        <w:t>» - 100,0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программе «Формирование современной городской среды» произведены расходы на изготовление проектно-сметной документации  сумме 460,0 тыс. руб., на благоустройство территории, прилегающей к детской игровой площадке по ул. Мира 395</w:t>
      </w:r>
      <w:proofErr w:type="gramStart"/>
      <w:r>
        <w:t xml:space="preserve"> В</w:t>
      </w:r>
      <w:proofErr w:type="gramEnd"/>
      <w:r>
        <w:t xml:space="preserve"> за счет средств </w:t>
      </w:r>
      <w:r>
        <w:lastRenderedPageBreak/>
        <w:t>федерального и республиканского бюджетов – 500,0 тыс. руб. и за счет средств бюджета поселения – 155,9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разделу 08 «Культура, кинематография»  расходы составили 66,3 тыс. руб. при плане 66,4 тыс. руб. В сравнении с аналогичным периодом прошлого года расходы снизились на – 350,7 тыс. руб. (факт 2022 года – 417,0 тыс. руб.). Процент выполнения составил – 99,8 %. Расходы направлены на выкос сорной растительности – 60,0 тыс. руб., обслуживание газового оборудования – 6,3 тыс. руб.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разделу 10 «Социальная политика»  расходы составили 1505,7 тыс. руб., что составляет 100 % исполнения плановых назначений. Расходы увеличились на 88,1 тыс. руб. по сравнению с аналогичным периодом прошлого года (факт 2022 года – 1417,6 тыс. руб.).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подразделу 1001 «Пенсионное обеспечение»  выплаты за 2023 год – 1505,7 тыс. руб. Количество пенсионеров составляет 7 человек.</w:t>
      </w:r>
    </w:p>
    <w:p w:rsidR="0075576F" w:rsidRDefault="0075576F" w:rsidP="0075576F">
      <w:pPr>
        <w:spacing w:line="276" w:lineRule="auto"/>
        <w:ind w:left="-993" w:firstLine="426"/>
        <w:jc w:val="both"/>
      </w:pPr>
      <w:r>
        <w:t>По разделу 11 «Физическая культура и спорт» расходы составили – 305,8 тыс. руб., при плановом назначении – 305,8 тыс. руб. Процент выполнения – 100%.</w:t>
      </w:r>
    </w:p>
    <w:p w:rsidR="0075576F" w:rsidRPr="00616C3A" w:rsidRDefault="0075576F" w:rsidP="0075576F">
      <w:pPr>
        <w:spacing w:line="276" w:lineRule="auto"/>
        <w:ind w:left="-993" w:firstLine="426"/>
        <w:jc w:val="both"/>
      </w:pPr>
      <w:r>
        <w:t>По подразделу 1102 «Массовый спорт» расходы направлены на проведение спортивных мероприятий – 90,5 тыс. руб. и на оплату труда внештатному инструктору по спорту -  215,3 тыс. руб.</w:t>
      </w: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  <w:sectPr w:rsidR="0075576F" w:rsidSect="00C336D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5576F" w:rsidRDefault="0075576F" w:rsidP="0075576F">
      <w:pPr>
        <w:jc w:val="both"/>
        <w:rPr>
          <w:b/>
        </w:rPr>
      </w:pPr>
    </w:p>
    <w:tbl>
      <w:tblPr>
        <w:tblW w:w="150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3064"/>
        <w:gridCol w:w="616"/>
        <w:gridCol w:w="659"/>
        <w:gridCol w:w="741"/>
        <w:gridCol w:w="819"/>
        <w:gridCol w:w="663"/>
        <w:gridCol w:w="1038"/>
        <w:gridCol w:w="444"/>
        <w:gridCol w:w="1115"/>
        <w:gridCol w:w="390"/>
        <w:gridCol w:w="886"/>
        <w:gridCol w:w="619"/>
        <w:gridCol w:w="373"/>
        <w:gridCol w:w="198"/>
        <w:gridCol w:w="99"/>
        <w:gridCol w:w="177"/>
        <w:gridCol w:w="185"/>
        <w:gridCol w:w="475"/>
        <w:gridCol w:w="45"/>
      </w:tblGrid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  <w:sz w:val="22"/>
                <w:szCs w:val="22"/>
              </w:rPr>
            </w:pPr>
            <w:r w:rsidRPr="0075576F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  <w:sz w:val="20"/>
                <w:szCs w:val="20"/>
              </w:rPr>
            </w:pPr>
            <w:r w:rsidRPr="0075576F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  <w:sz w:val="20"/>
                <w:szCs w:val="20"/>
              </w:rPr>
            </w:pPr>
            <w:r w:rsidRPr="0075576F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  <w:sz w:val="20"/>
                <w:szCs w:val="20"/>
              </w:rPr>
            </w:pPr>
            <w:r w:rsidRPr="0075576F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  <w:sz w:val="20"/>
                <w:szCs w:val="20"/>
              </w:rPr>
            </w:pPr>
            <w:r w:rsidRPr="0075576F">
              <w:rPr>
                <w:color w:val="000000"/>
                <w:sz w:val="20"/>
                <w:szCs w:val="20"/>
              </w:rPr>
              <w:t>от   _________ 2024 г.  №  ____</w:t>
            </w:r>
          </w:p>
        </w:tc>
      </w:tr>
      <w:tr w:rsidR="0075576F" w:rsidRPr="0075576F" w:rsidTr="0075576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576F" w:rsidRPr="0075576F" w:rsidTr="0075576F">
        <w:trPr>
          <w:gridAfter w:val="1"/>
          <w:wAfter w:w="45" w:type="dxa"/>
          <w:trHeight w:val="289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76F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75576F" w:rsidRPr="0075576F" w:rsidTr="0075576F">
        <w:trPr>
          <w:gridAfter w:val="1"/>
          <w:wAfter w:w="45" w:type="dxa"/>
          <w:trHeight w:val="375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76F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75576F" w:rsidRPr="0075576F" w:rsidTr="0075576F">
        <w:trPr>
          <w:gridAfter w:val="1"/>
          <w:wAfter w:w="45" w:type="dxa"/>
          <w:trHeight w:val="375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76F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75576F" w:rsidRPr="0075576F" w:rsidTr="0075576F">
        <w:trPr>
          <w:gridAfter w:val="1"/>
          <w:wAfter w:w="45" w:type="dxa"/>
          <w:trHeight w:val="375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76F">
              <w:rPr>
                <w:b/>
                <w:bCs/>
                <w:color w:val="000000"/>
                <w:sz w:val="28"/>
                <w:szCs w:val="28"/>
              </w:rPr>
              <w:t>за 2023 год</w:t>
            </w:r>
          </w:p>
        </w:tc>
      </w:tr>
      <w:tr w:rsidR="0075576F" w:rsidRPr="0075576F" w:rsidTr="0075576F">
        <w:trPr>
          <w:gridAfter w:val="1"/>
          <w:wAfter w:w="45" w:type="dxa"/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576F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75576F" w:rsidRPr="0075576F" w:rsidTr="0075576F">
        <w:trPr>
          <w:gridAfter w:val="1"/>
          <w:wAfter w:w="45" w:type="dxa"/>
          <w:trHeight w:val="938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 xml:space="preserve"> план       2023 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исполнение 2023г.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исполнение 2022г.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5576F">
              <w:rPr>
                <w:b/>
                <w:bCs/>
                <w:color w:val="000000"/>
              </w:rPr>
              <w:t>Откл</w:t>
            </w:r>
            <w:proofErr w:type="spellEnd"/>
            <w:proofErr w:type="gramEnd"/>
            <w:r w:rsidRPr="0075576F">
              <w:rPr>
                <w:b/>
                <w:bCs/>
                <w:color w:val="000000"/>
              </w:rPr>
              <w:t xml:space="preserve"> исполнения 2023 к плану 2023,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  <w:sz w:val="22"/>
              </w:rPr>
            </w:pPr>
            <w:r w:rsidRPr="0075576F">
              <w:rPr>
                <w:b/>
                <w:bCs/>
                <w:color w:val="000000"/>
                <w:sz w:val="22"/>
              </w:rPr>
              <w:t>Процент исполнения  к году 2023г,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 xml:space="preserve">Отклонение исполнение 2023 к исполнению 2022 (+/-) </w:t>
            </w:r>
            <w:proofErr w:type="spellStart"/>
            <w:r w:rsidRPr="0075576F">
              <w:rPr>
                <w:b/>
                <w:bCs/>
                <w:color w:val="000000"/>
              </w:rPr>
              <w:t>тыс</w:t>
            </w:r>
            <w:proofErr w:type="gramStart"/>
            <w:r w:rsidRPr="0075576F">
              <w:rPr>
                <w:b/>
                <w:bCs/>
                <w:color w:val="000000"/>
              </w:rPr>
              <w:t>.р</w:t>
            </w:r>
            <w:proofErr w:type="gramEnd"/>
            <w:r w:rsidRPr="0075576F">
              <w:rPr>
                <w:b/>
                <w:bCs/>
                <w:color w:val="000000"/>
              </w:rPr>
              <w:t>уб</w:t>
            </w:r>
            <w:proofErr w:type="spellEnd"/>
            <w:r w:rsidRPr="0075576F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темп роста 2023 к 2022</w:t>
            </w: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</w:tr>
      <w:tr w:rsidR="0075576F" w:rsidRPr="0075576F" w:rsidTr="0075576F">
        <w:trPr>
          <w:gridAfter w:val="1"/>
          <w:wAfter w:w="45" w:type="dxa"/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29379,4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30101,1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28545,2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721,7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1555,9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105,5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15058,5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16324,4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14662,8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1265,9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1661,6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111,3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lastRenderedPageBreak/>
              <w:t>1 01 02000 01 0000 110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15058,5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16324,4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14662,8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1265,9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1661,6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111,3</w:t>
            </w:r>
          </w:p>
        </w:tc>
      </w:tr>
      <w:tr w:rsidR="0075576F" w:rsidRPr="0075576F" w:rsidTr="0075576F">
        <w:trPr>
          <w:gridAfter w:val="1"/>
          <w:wAfter w:w="45" w:type="dxa"/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75576F">
              <w:rPr>
                <w:b/>
                <w:bCs/>
                <w:color w:val="000000"/>
              </w:rPr>
              <w:t xml:space="preserve"> ,</w:t>
            </w:r>
            <w:proofErr w:type="gramEnd"/>
            <w:r w:rsidRPr="0075576F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4827,6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5023,1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4783,5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239,6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105,0</w:t>
            </w:r>
          </w:p>
        </w:tc>
      </w:tr>
      <w:tr w:rsidR="0075576F" w:rsidRPr="0075576F" w:rsidTr="0075576F">
        <w:trPr>
          <w:gridAfter w:val="1"/>
          <w:wAfter w:w="45" w:type="dxa"/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1 03 03000 01 0000 110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4827,6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5023,1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4783,5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239,6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105,0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3717,6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1096,8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2900,1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-2620,8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-1803,3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37,8</w:t>
            </w:r>
          </w:p>
        </w:tc>
      </w:tr>
      <w:tr w:rsidR="0075576F" w:rsidRPr="0075576F" w:rsidTr="0075576F">
        <w:trPr>
          <w:gridAfter w:val="1"/>
          <w:wAfter w:w="45" w:type="dxa"/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1 05 03000 01 0000 110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3717,6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1096,8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2900,1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-2620,8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-1803,3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37,8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3239,9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1582,4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1889,9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1657,5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204,7</w:t>
            </w:r>
          </w:p>
        </w:tc>
      </w:tr>
      <w:tr w:rsidR="0075576F" w:rsidRPr="0075576F" w:rsidTr="0075576F">
        <w:trPr>
          <w:gridAfter w:val="1"/>
          <w:wAfter w:w="45" w:type="dxa"/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1 06 01030 10 0000 110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1350,0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3239,9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1582,4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1889,9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1657,5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204,7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4388,1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4281,5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4583,7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-106,6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-302,2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93,4</w:t>
            </w:r>
          </w:p>
        </w:tc>
      </w:tr>
      <w:tr w:rsidR="0075576F" w:rsidRPr="0075576F" w:rsidTr="0075576F">
        <w:trPr>
          <w:gridAfter w:val="1"/>
          <w:wAfter w:w="45" w:type="dxa"/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1 06 06033 10 0000 110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1410,6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942,4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-468,2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-602,2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61,0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1 06 06043 10 0000 110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2977,5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3039,1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109,9</w:t>
            </w:r>
          </w:p>
        </w:tc>
      </w:tr>
      <w:tr w:rsidR="0075576F" w:rsidRPr="0075576F" w:rsidTr="0075576F">
        <w:trPr>
          <w:gridAfter w:val="1"/>
          <w:wAfter w:w="45" w:type="dxa"/>
          <w:trHeight w:val="62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lastRenderedPageBreak/>
              <w:t>1 17 00000 00 0000 000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414,1</w:t>
            </w:r>
          </w:p>
        </w:tc>
      </w:tr>
      <w:tr w:rsidR="0075576F" w:rsidRPr="0075576F" w:rsidTr="0075576F">
        <w:trPr>
          <w:gridAfter w:val="1"/>
          <w:wAfter w:w="45" w:type="dxa"/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1 17 01050 10 0000 180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17,6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-19,1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22,7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649,0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121,8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1622,5</w:t>
            </w:r>
          </w:p>
        </w:tc>
      </w:tr>
      <w:tr w:rsidR="0075576F" w:rsidRPr="0075576F" w:rsidTr="0075576F">
        <w:trPr>
          <w:gridAfter w:val="1"/>
          <w:wAfter w:w="45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3982,6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3982,6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67734,1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-63751,5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5,9</w:t>
            </w:r>
          </w:p>
        </w:tc>
      </w:tr>
      <w:tr w:rsidR="0075576F" w:rsidRPr="0075576F" w:rsidTr="0075576F">
        <w:trPr>
          <w:gridAfter w:val="1"/>
          <w:wAfter w:w="45" w:type="dxa"/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2 02 30024 10 0000 150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100,0</w:t>
            </w:r>
          </w:p>
        </w:tc>
      </w:tr>
      <w:tr w:rsidR="0075576F" w:rsidRPr="0075576F" w:rsidTr="0075576F">
        <w:trPr>
          <w:gridAfter w:val="1"/>
          <w:wAfter w:w="45" w:type="dxa"/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2 02 15001 10 0000 150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1635,6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1635,6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1651,6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99,0</w:t>
            </w:r>
          </w:p>
        </w:tc>
      </w:tr>
      <w:tr w:rsidR="0075576F" w:rsidRPr="0075576F" w:rsidTr="0075576F">
        <w:trPr>
          <w:gridAfter w:val="1"/>
          <w:wAfter w:w="45" w:type="dxa"/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2 02 19999 10 0000 150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314,0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314,0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220,0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94,0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142,7</w:t>
            </w:r>
          </w:p>
        </w:tc>
      </w:tr>
      <w:tr w:rsidR="0075576F" w:rsidRPr="0075576F" w:rsidTr="0075576F">
        <w:trPr>
          <w:gridAfter w:val="1"/>
          <w:wAfter w:w="45" w:type="dxa"/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 xml:space="preserve">2 02 25372 10 0000 150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57846,8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-57846,8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2 02 25555 10 0000 150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 xml:space="preserve">Субсидии бюджетам сельских поселений на реализацию программ формирования </w:t>
            </w:r>
            <w:r w:rsidRPr="0075576F">
              <w:rPr>
                <w:color w:val="000000"/>
              </w:rPr>
              <w:lastRenderedPageBreak/>
              <w:t>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lastRenderedPageBreak/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3030,3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-3030,3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lastRenderedPageBreak/>
              <w:t>2 02 25576 10 0000150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Субсидии на обеспечение комплексного развития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2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2 02 27372 10 0000 150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75576F">
              <w:rPr>
                <w:color w:val="000000"/>
              </w:rPr>
              <w:t>софинансирование</w:t>
            </w:r>
            <w:proofErr w:type="spellEnd"/>
            <w:r w:rsidRPr="0075576F">
              <w:rPr>
                <w:color w:val="000000"/>
              </w:rPr>
              <w:t xml:space="preserve"> капитальных вложений в объекты государственной (муниципальной) собственности, в рамках развития  транспортной инфраструктуры на сельских территориях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8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2 02 29999 10 0000 150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4907,9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-3407,9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30,6</w:t>
            </w:r>
          </w:p>
        </w:tc>
      </w:tr>
      <w:tr w:rsidR="0075576F" w:rsidRPr="0075576F" w:rsidTr="0075576F">
        <w:trPr>
          <w:gridAfter w:val="1"/>
          <w:wAfter w:w="45" w:type="dxa"/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2 07 05020 10 000 150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Пожертвования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2 02 4999 91 0000 150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Прочие межбюджетные трансферы, передаваемые 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500,0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6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 xml:space="preserve">2 18 60010 10 0000 150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color w:val="000000"/>
              </w:rPr>
            </w:pPr>
            <w:r w:rsidRPr="0075576F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-44,5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0,0</w:t>
            </w:r>
          </w:p>
        </w:tc>
      </w:tr>
      <w:tr w:rsidR="0075576F" w:rsidRPr="0075576F" w:rsidTr="0075576F">
        <w:trPr>
          <w:gridAfter w:val="1"/>
          <w:wAfter w:w="45" w:type="dxa"/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color w:val="000000"/>
              </w:rPr>
            </w:pPr>
            <w:r w:rsidRPr="0075576F">
              <w:rPr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33362,0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34083,7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96279,3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62195,6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102,2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-62195,6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35,4</w:t>
            </w:r>
          </w:p>
        </w:tc>
      </w:tr>
    </w:tbl>
    <w:p w:rsidR="0075576F" w:rsidRPr="00B40BEE" w:rsidRDefault="0075576F" w:rsidP="0075576F">
      <w:pPr>
        <w:jc w:val="both"/>
        <w:rPr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7"/>
        <w:gridCol w:w="1055"/>
        <w:gridCol w:w="771"/>
        <w:gridCol w:w="1025"/>
        <w:gridCol w:w="1030"/>
        <w:gridCol w:w="1029"/>
        <w:gridCol w:w="1308"/>
        <w:gridCol w:w="996"/>
        <w:gridCol w:w="1136"/>
        <w:gridCol w:w="917"/>
      </w:tblGrid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bookmarkStart w:id="1" w:name="RANGE!A1:I206"/>
            <w:bookmarkEnd w:id="1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Приложение 3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от ______________  2024 г.    №  _____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14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14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14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 xml:space="preserve"> за 2023 год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(</w:t>
            </w:r>
            <w:proofErr w:type="spellStart"/>
            <w:r w:rsidRPr="0075576F">
              <w:rPr>
                <w:sz w:val="20"/>
                <w:szCs w:val="20"/>
              </w:rPr>
              <w:t>тыс</w:t>
            </w:r>
            <w:proofErr w:type="gramStart"/>
            <w:r w:rsidRPr="0075576F">
              <w:rPr>
                <w:sz w:val="20"/>
                <w:szCs w:val="20"/>
              </w:rPr>
              <w:t>.р</w:t>
            </w:r>
            <w:proofErr w:type="gramEnd"/>
            <w:r w:rsidRPr="0075576F">
              <w:rPr>
                <w:sz w:val="20"/>
                <w:szCs w:val="20"/>
              </w:rPr>
              <w:t>ублей</w:t>
            </w:r>
            <w:proofErr w:type="spellEnd"/>
            <w:r w:rsidRPr="0075576F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6"/>
                <w:szCs w:val="26"/>
              </w:rPr>
            </w:pPr>
          </w:p>
        </w:tc>
      </w:tr>
      <w:tr w:rsidR="0075576F" w:rsidRPr="0075576F" w:rsidTr="0075576F">
        <w:trPr>
          <w:trHeight w:val="9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right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75576F" w:rsidRPr="0075576F" w:rsidTr="0075576F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756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36355,9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33974,2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6"/>
                <w:szCs w:val="26"/>
              </w:rPr>
            </w:pPr>
            <w:r w:rsidRPr="0075576F">
              <w:rPr>
                <w:b/>
                <w:bCs/>
                <w:sz w:val="26"/>
                <w:szCs w:val="26"/>
              </w:rPr>
              <w:t>-2381,70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75576F" w:rsidRPr="0075576F" w:rsidTr="0075576F">
        <w:trPr>
          <w:trHeight w:val="32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12621,3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12226,9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-394,40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1442,3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1441,0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-1,30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1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6110000000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99,9</w:t>
            </w:r>
          </w:p>
        </w:tc>
      </w:tr>
      <w:tr w:rsidR="0075576F" w:rsidRPr="0075576F" w:rsidTr="0075576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99,9</w:t>
            </w:r>
          </w:p>
        </w:tc>
      </w:tr>
      <w:tr w:rsidR="0075576F" w:rsidRPr="0075576F" w:rsidTr="0075576F">
        <w:trPr>
          <w:trHeight w:val="13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99,9</w:t>
            </w:r>
          </w:p>
        </w:tc>
      </w:tr>
      <w:tr w:rsidR="0075576F" w:rsidRPr="0075576F" w:rsidTr="0075576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99,9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Руководство и управление в сфере установленных функций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Поощрение муниципальных служащих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75576F">
              <w:rPr>
                <w:b/>
                <w:bCs/>
              </w:rPr>
              <w:t>Российской</w:t>
            </w:r>
            <w:proofErr w:type="gramEnd"/>
            <w:r w:rsidRPr="0075576F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9475,4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9328,7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-146,70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6160000000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9248,9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9102,2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-146,70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98,4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9248,9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9102,2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-146,70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98,4</w:t>
            </w:r>
          </w:p>
        </w:tc>
      </w:tr>
      <w:tr w:rsidR="0075576F" w:rsidRPr="0075576F" w:rsidTr="0075576F">
        <w:trPr>
          <w:trHeight w:val="12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6160000400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7878,9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7878,9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7878,9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7878,9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15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Руководство и управление в сфере установленных функций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54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3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Поощрение муниципальных служащих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610005</w:t>
            </w:r>
            <w:r w:rsidRPr="0075576F">
              <w:lastRenderedPageBreak/>
              <w:t>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lastRenderedPageBreak/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9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12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6160000400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1370,0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1223,3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-146,70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89,3</w:t>
            </w:r>
          </w:p>
        </w:tc>
      </w:tr>
      <w:tr w:rsidR="0075576F" w:rsidRPr="0075576F" w:rsidTr="0075576F">
        <w:trPr>
          <w:trHeight w:val="420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1223,3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-146,70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89,3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3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6130000000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1653,6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1457,2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-196,40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88,1</w:t>
            </w:r>
          </w:p>
        </w:tc>
      </w:tr>
      <w:tr w:rsidR="0075576F" w:rsidRPr="0075576F" w:rsidTr="0075576F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1385,9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-147,70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90,4</w:t>
            </w:r>
          </w:p>
        </w:tc>
      </w:tr>
      <w:tr w:rsidR="0075576F" w:rsidRPr="0075576F" w:rsidTr="0075576F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1121,1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-147,70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88,4</w:t>
            </w:r>
          </w:p>
        </w:tc>
      </w:tr>
      <w:tr w:rsidR="0075576F" w:rsidRPr="0075576F" w:rsidTr="0075576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-50,40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95,2</w:t>
            </w:r>
          </w:p>
        </w:tc>
      </w:tr>
      <w:tr w:rsidR="0075576F" w:rsidRPr="0075576F" w:rsidTr="0075576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-50,40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95,2</w:t>
            </w:r>
          </w:p>
        </w:tc>
      </w:tr>
      <w:tr w:rsidR="0075576F" w:rsidRPr="0075576F" w:rsidTr="0075576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-97,30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55,2</w:t>
            </w:r>
          </w:p>
        </w:tc>
      </w:tr>
      <w:tr w:rsidR="0075576F" w:rsidRPr="0075576F" w:rsidTr="0075576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lastRenderedPageBreak/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187,0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-97,30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48,0</w:t>
            </w:r>
          </w:p>
        </w:tc>
      </w:tr>
      <w:tr w:rsidR="0075576F" w:rsidRPr="0075576F" w:rsidTr="0075576F">
        <w:trPr>
          <w:trHeight w:val="94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6150000000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94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618000401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618000401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229,4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618000601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618000601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Муниципальные программы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-48,70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59,4</w:t>
            </w:r>
          </w:p>
        </w:tc>
      </w:tr>
      <w:tr w:rsidR="0075576F" w:rsidRPr="0075576F" w:rsidTr="0075576F">
        <w:trPr>
          <w:trHeight w:val="1215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12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-28,70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71,3</w:t>
            </w:r>
          </w:p>
        </w:tc>
      </w:tr>
      <w:tr w:rsidR="0075576F" w:rsidRPr="0075576F" w:rsidTr="0075576F">
        <w:trPr>
          <w:trHeight w:val="6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-28,70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71,3</w:t>
            </w:r>
          </w:p>
        </w:tc>
      </w:tr>
      <w:tr w:rsidR="0075576F" w:rsidRPr="0075576F" w:rsidTr="0075576F">
        <w:trPr>
          <w:trHeight w:val="74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-28,70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71,3</w:t>
            </w:r>
          </w:p>
        </w:tc>
      </w:tr>
      <w:tr w:rsidR="0075576F" w:rsidRPr="0075576F" w:rsidTr="0075576F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6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7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0,0</w:t>
            </w:r>
          </w:p>
        </w:tc>
      </w:tr>
      <w:tr w:rsidR="0075576F" w:rsidRPr="0075576F" w:rsidTr="0075576F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6308,8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4797,4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-1 511,40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76,0</w:t>
            </w:r>
          </w:p>
        </w:tc>
      </w:tr>
      <w:tr w:rsidR="0075576F" w:rsidRPr="0075576F" w:rsidTr="0075576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6147,4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4638,4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-1 509,00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75,5</w:t>
            </w:r>
          </w:p>
        </w:tc>
      </w:tr>
      <w:tr w:rsidR="0075576F" w:rsidRPr="0075576F" w:rsidTr="0075576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4638,4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-1 509,00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75,5</w:t>
            </w:r>
          </w:p>
        </w:tc>
      </w:tr>
      <w:tr w:rsidR="0075576F" w:rsidRPr="0075576F" w:rsidTr="0075576F">
        <w:trPr>
          <w:trHeight w:val="9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6147,4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4638,4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-1 509,00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75,5</w:t>
            </w:r>
          </w:p>
        </w:tc>
      </w:tr>
      <w:tr w:rsidR="0075576F" w:rsidRPr="0075576F" w:rsidTr="0075576F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3953,9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-1 509,00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72,4</w:t>
            </w:r>
          </w:p>
        </w:tc>
      </w:tr>
      <w:tr w:rsidR="0075576F" w:rsidRPr="0075576F" w:rsidTr="0075576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3953,9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-1 509,00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72,4</w:t>
            </w:r>
          </w:p>
        </w:tc>
      </w:tr>
      <w:tr w:rsidR="0075576F" w:rsidRPr="0075576F" w:rsidTr="0075576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 xml:space="preserve">Устройство тротуара по ул. </w:t>
            </w:r>
            <w:proofErr w:type="gramStart"/>
            <w:r w:rsidRPr="0075576F">
              <w:t>Первомайской</w:t>
            </w:r>
            <w:proofErr w:type="gramEnd"/>
            <w:r w:rsidRPr="0075576F">
              <w:t xml:space="preserve"> в с. Красногвардейском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684,5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684,5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684,5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  <w:rPr>
                <w:b/>
                <w:bCs/>
              </w:rPr>
            </w:pPr>
            <w:r w:rsidRPr="0075576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75576F" w:rsidRPr="0075576F" w:rsidTr="0075576F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76,0</w:t>
            </w:r>
          </w:p>
        </w:tc>
      </w:tr>
      <w:tr w:rsidR="0075576F" w:rsidRPr="0075576F" w:rsidTr="0075576F">
        <w:trPr>
          <w:trHeight w:val="13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76,0</w:t>
            </w:r>
          </w:p>
        </w:tc>
      </w:tr>
      <w:tr w:rsidR="0075576F" w:rsidRPr="0075576F" w:rsidTr="0075576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76,0</w:t>
            </w:r>
          </w:p>
        </w:tc>
      </w:tr>
      <w:tr w:rsidR="0075576F" w:rsidRPr="0075576F" w:rsidTr="0075576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76,0</w:t>
            </w:r>
          </w:p>
        </w:tc>
      </w:tr>
      <w:tr w:rsidR="0075576F" w:rsidRPr="0075576F" w:rsidTr="0075576F">
        <w:trPr>
          <w:trHeight w:val="3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B050"/>
              </w:rPr>
            </w:pPr>
            <w:r w:rsidRPr="0075576F">
              <w:rPr>
                <w:b/>
                <w:bCs/>
                <w:color w:val="00B05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15527,9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15072,1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-455,80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97,1</w:t>
            </w:r>
          </w:p>
        </w:tc>
      </w:tr>
      <w:tr w:rsidR="0075576F" w:rsidRPr="0075576F" w:rsidTr="0075576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4500,0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4444,4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-55,60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4444,4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-55,60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98,8</w:t>
            </w:r>
          </w:p>
        </w:tc>
      </w:tr>
      <w:tr w:rsidR="0075576F" w:rsidRPr="0075576F" w:rsidTr="0075576F">
        <w:trPr>
          <w:trHeight w:val="129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Муниципальная программа комплексного развития систем коммунальной инфраструктуры муниципального образования "Красногвардейское сельское поселение" на 2023-2025 г."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2896,0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2840,4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-55,60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98,1</w:t>
            </w:r>
          </w:p>
        </w:tc>
      </w:tr>
      <w:tr w:rsidR="0075576F" w:rsidRPr="0075576F" w:rsidTr="0075576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1620,3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-55,60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96,6</w:t>
            </w:r>
          </w:p>
        </w:tc>
      </w:tr>
      <w:tr w:rsidR="0075576F" w:rsidRPr="0075576F" w:rsidTr="0075576F">
        <w:trPr>
          <w:trHeight w:val="6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1620,3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1564,7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-55,60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96,6</w:t>
            </w:r>
          </w:p>
        </w:tc>
      </w:tr>
      <w:tr w:rsidR="0075576F" w:rsidRPr="0075576F" w:rsidTr="0075576F">
        <w:trPr>
          <w:trHeight w:val="6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1275,7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1275,7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 xml:space="preserve">Капитальный ремонт водозаборного сооружения в а. </w:t>
            </w:r>
            <w:proofErr w:type="spellStart"/>
            <w:r w:rsidRPr="0075576F">
              <w:t>Адамий</w:t>
            </w:r>
            <w:proofErr w:type="spellEnd"/>
            <w:r w:rsidRPr="0075576F">
              <w:t xml:space="preserve"> по ул. Шоссейная 81</w:t>
            </w:r>
            <w:proofErr w:type="gramStart"/>
            <w:r w:rsidRPr="0075576F">
              <w:t xml:space="preserve"> Б</w:t>
            </w:r>
            <w:proofErr w:type="gramEnd"/>
            <w:r w:rsidRPr="0075576F">
              <w:t xml:space="preserve">   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75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 xml:space="preserve">Капитальный ремонт водозаборного сооружения в а. </w:t>
            </w:r>
            <w:proofErr w:type="spellStart"/>
            <w:r w:rsidRPr="0075576F">
              <w:t>Адамий</w:t>
            </w:r>
            <w:proofErr w:type="spellEnd"/>
            <w:r w:rsidRPr="0075576F">
              <w:t xml:space="preserve"> по ул. Шоссейная 81</w:t>
            </w:r>
            <w:proofErr w:type="gramStart"/>
            <w:r w:rsidRPr="0075576F">
              <w:t xml:space="preserve"> Б</w:t>
            </w:r>
            <w:proofErr w:type="gramEnd"/>
            <w:r w:rsidRPr="0075576F">
              <w:t xml:space="preserve">  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11027,9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10627,7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-400,20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96,4</w:t>
            </w:r>
          </w:p>
        </w:tc>
      </w:tr>
      <w:tr w:rsidR="0075576F" w:rsidRPr="0075576F" w:rsidTr="0075576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11027,9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10627,7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-400,20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96,4</w:t>
            </w:r>
          </w:p>
        </w:tc>
      </w:tr>
      <w:tr w:rsidR="0075576F" w:rsidRPr="0075576F" w:rsidTr="0075576F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9912,0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9511,8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-400,20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96,0</w:t>
            </w:r>
          </w:p>
        </w:tc>
      </w:tr>
      <w:tr w:rsidR="0075576F" w:rsidRPr="0075576F" w:rsidTr="0075576F">
        <w:trPr>
          <w:trHeight w:val="127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i/>
                <w:iCs/>
              </w:rPr>
            </w:pPr>
            <w:r w:rsidRPr="0075576F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i/>
                <w:iCs/>
                <w:color w:val="FF0000"/>
              </w:rPr>
            </w:pPr>
            <w:r w:rsidRPr="0075576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5310000000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4214,0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3990,5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-223,50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  <w:sz w:val="22"/>
                <w:szCs w:val="22"/>
              </w:rPr>
            </w:pPr>
            <w:r w:rsidRPr="0075576F">
              <w:rPr>
                <w:i/>
                <w:iCs/>
                <w:sz w:val="22"/>
                <w:szCs w:val="22"/>
              </w:rPr>
              <w:t>94,7</w:t>
            </w:r>
          </w:p>
        </w:tc>
      </w:tr>
      <w:tr w:rsidR="0075576F" w:rsidRPr="0075576F" w:rsidTr="0075576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4212,2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3988,7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-223,50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94,7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5310070131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4212,2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3988,7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-223,50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94,7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127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i/>
                <w:iCs/>
              </w:rPr>
            </w:pPr>
            <w:r w:rsidRPr="0075576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2023 год и плановый период 2024 и 2025 </w:t>
            </w:r>
            <w:proofErr w:type="spellStart"/>
            <w:proofErr w:type="gramStart"/>
            <w:r w:rsidRPr="0075576F">
              <w:rPr>
                <w:i/>
                <w:iCs/>
              </w:rPr>
              <w:t>гг</w:t>
            </w:r>
            <w:proofErr w:type="spellEnd"/>
            <w:proofErr w:type="gramEnd"/>
            <w:r w:rsidRPr="0075576F">
              <w:rPr>
                <w:i/>
                <w:iCs/>
              </w:rPr>
              <w:t>".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i/>
                <w:iCs/>
                <w:color w:val="FF0000"/>
              </w:rPr>
            </w:pPr>
            <w:r w:rsidRPr="0075576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5330070133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510,5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99,5</w:t>
            </w:r>
          </w:p>
        </w:tc>
      </w:tr>
      <w:tr w:rsidR="0075576F" w:rsidRPr="0075576F" w:rsidTr="0075576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99,5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color w:val="FF0000"/>
              </w:rPr>
            </w:pPr>
            <w:r w:rsidRPr="0075576F">
              <w:rPr>
                <w:color w:val="FF0000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5330070133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513,0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510,5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-2,50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99,5</w:t>
            </w:r>
          </w:p>
        </w:tc>
      </w:tr>
      <w:tr w:rsidR="0075576F" w:rsidRPr="0075576F" w:rsidTr="0075576F">
        <w:trPr>
          <w:trHeight w:val="43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color w:val="FF000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10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i/>
                <w:iCs/>
              </w:rPr>
            </w:pPr>
            <w:r w:rsidRPr="0075576F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i/>
                <w:iCs/>
                <w:color w:val="FF0000"/>
              </w:rPr>
            </w:pPr>
            <w:r w:rsidRPr="0075576F">
              <w:rPr>
                <w:i/>
                <w:i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i/>
                <w:iCs/>
              </w:rPr>
            </w:pPr>
            <w:r w:rsidRPr="0075576F">
              <w:rPr>
                <w:i/>
                <w:iCs/>
              </w:rPr>
              <w:t>5010,8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-174,20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96,6</w:t>
            </w:r>
          </w:p>
        </w:tc>
      </w:tr>
      <w:tr w:rsidR="0075576F" w:rsidRPr="0075576F" w:rsidTr="0075576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5010,8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-174,20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96,6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color w:val="FF0000"/>
              </w:rPr>
            </w:pPr>
            <w:r w:rsidRPr="0075576F">
              <w:rPr>
                <w:color w:val="FF0000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5340070134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5185,0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5010,8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-174,20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96,6</w:t>
            </w:r>
          </w:p>
        </w:tc>
      </w:tr>
      <w:tr w:rsidR="0075576F" w:rsidRPr="0075576F" w:rsidTr="0075576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1115,9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460,0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9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 xml:space="preserve">Благоустройство территории, прилегающей к детской игровой площадке </w:t>
            </w:r>
            <w:proofErr w:type="gramStart"/>
            <w:r w:rsidRPr="0075576F">
              <w:t>в</w:t>
            </w:r>
            <w:proofErr w:type="gramEnd"/>
            <w:r w:rsidRPr="0075576F">
              <w:t xml:space="preserve"> с. Красногвардейском по ул. Мира 395В  ФБ и РБ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526F255550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76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  <w:color w:val="FF0000"/>
              </w:rPr>
            </w:pPr>
            <w:r w:rsidRPr="0075576F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100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 xml:space="preserve">Благоустройство территории, прилегающей к детской игровой площадке </w:t>
            </w:r>
            <w:proofErr w:type="gramStart"/>
            <w:r w:rsidRPr="0075576F">
              <w:t>в</w:t>
            </w:r>
            <w:proofErr w:type="gramEnd"/>
            <w:r w:rsidRPr="0075576F">
              <w:t xml:space="preserve"> </w:t>
            </w:r>
            <w:proofErr w:type="gramStart"/>
            <w:r w:rsidRPr="0075576F">
              <w:t>с</w:t>
            </w:r>
            <w:proofErr w:type="gramEnd"/>
            <w:r w:rsidRPr="0075576F">
              <w:t>. Красногвардейском по ул. Мира 395В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61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both"/>
            </w:pPr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66,4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66,3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-0,10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75576F" w:rsidRPr="0075576F" w:rsidTr="0075576F">
        <w:trPr>
          <w:trHeight w:val="276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4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75576F" w:rsidRPr="0075576F" w:rsidTr="0075576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99,8</w:t>
            </w:r>
          </w:p>
        </w:tc>
      </w:tr>
      <w:tr w:rsidR="0075576F" w:rsidRPr="0075576F" w:rsidTr="0075576F">
        <w:trPr>
          <w:trHeight w:val="10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99,8</w:t>
            </w:r>
          </w:p>
        </w:tc>
      </w:tr>
      <w:tr w:rsidR="0075576F" w:rsidRPr="0075576F" w:rsidTr="0075576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5800070180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99,8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5800070180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66,3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-0,10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99,8</w:t>
            </w:r>
          </w:p>
        </w:tc>
      </w:tr>
      <w:tr w:rsidR="0075576F" w:rsidRPr="0075576F" w:rsidTr="0075576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1505,7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1505,7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1505,7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2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10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5900070190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6400000400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r w:rsidRPr="007557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11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02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6400000400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305,8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305,8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0,00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100,0</w:t>
            </w:r>
          </w:p>
        </w:tc>
      </w:tr>
      <w:tr w:rsidR="0075576F" w:rsidRPr="0075576F" w:rsidTr="0075576F">
        <w:trPr>
          <w:trHeight w:val="40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/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rPr>
                <w:b/>
                <w:bCs/>
              </w:rPr>
            </w:pPr>
            <w:r w:rsidRPr="0075576F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r w:rsidRPr="0075576F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</w:pPr>
            <w:r w:rsidRPr="0075576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color w:val="000000"/>
              </w:rPr>
            </w:pPr>
            <w:r w:rsidRPr="0075576F">
              <w:rPr>
                <w:b/>
                <w:bCs/>
                <w:color w:val="000000"/>
              </w:rPr>
              <w:t>36355,9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33974,2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-2 381,70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93,4</w:t>
            </w:r>
          </w:p>
        </w:tc>
      </w:tr>
    </w:tbl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Pr="00B40BEE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  <w:sectPr w:rsidR="0075576F" w:rsidSect="0075576F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75576F" w:rsidRPr="00B40BEE" w:rsidRDefault="0075576F" w:rsidP="0075576F">
      <w:pPr>
        <w:jc w:val="both"/>
        <w:rPr>
          <w:b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75576F" w:rsidRPr="0075576F" w:rsidTr="007557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Приложение № 4</w:t>
            </w:r>
          </w:p>
        </w:tc>
      </w:tr>
      <w:tr w:rsidR="0075576F" w:rsidRPr="0075576F" w:rsidTr="007557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5576F" w:rsidRPr="0075576F" w:rsidTr="007557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5576F" w:rsidRPr="0075576F" w:rsidTr="007557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от __________2024 г. № _____</w:t>
            </w:r>
          </w:p>
        </w:tc>
      </w:tr>
      <w:tr w:rsidR="0075576F" w:rsidRPr="0075576F" w:rsidTr="0075576F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2"/>
                <w:szCs w:val="22"/>
              </w:rPr>
            </w:pPr>
          </w:p>
        </w:tc>
      </w:tr>
      <w:tr w:rsidR="0075576F" w:rsidRPr="0075576F" w:rsidTr="0075576F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75576F" w:rsidRPr="0075576F" w:rsidTr="0075576F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2"/>
                <w:szCs w:val="22"/>
              </w:rPr>
            </w:pPr>
            <w:r w:rsidRPr="0075576F">
              <w:rPr>
                <w:b/>
                <w:bCs/>
                <w:sz w:val="22"/>
                <w:szCs w:val="22"/>
              </w:rPr>
              <w:t>за 2023 год</w:t>
            </w:r>
          </w:p>
        </w:tc>
      </w:tr>
      <w:tr w:rsidR="0075576F" w:rsidRPr="0075576F" w:rsidTr="0075576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0"/>
                <w:szCs w:val="20"/>
              </w:rPr>
            </w:pPr>
            <w:proofErr w:type="spellStart"/>
            <w:r w:rsidRPr="0075576F">
              <w:rPr>
                <w:sz w:val="20"/>
                <w:szCs w:val="20"/>
              </w:rPr>
              <w:t>тыс</w:t>
            </w:r>
            <w:proofErr w:type="gramStart"/>
            <w:r w:rsidRPr="0075576F">
              <w:rPr>
                <w:sz w:val="20"/>
                <w:szCs w:val="20"/>
              </w:rPr>
              <w:t>.р</w:t>
            </w:r>
            <w:proofErr w:type="gramEnd"/>
            <w:r w:rsidRPr="0075576F">
              <w:rPr>
                <w:sz w:val="20"/>
                <w:szCs w:val="20"/>
              </w:rPr>
              <w:t>уб</w:t>
            </w:r>
            <w:proofErr w:type="spellEnd"/>
            <w:r w:rsidRPr="0075576F">
              <w:rPr>
                <w:sz w:val="20"/>
                <w:szCs w:val="20"/>
              </w:rPr>
              <w:t>.</w:t>
            </w:r>
          </w:p>
        </w:tc>
      </w:tr>
      <w:tr w:rsidR="0075576F" w:rsidRPr="0075576F" w:rsidTr="0075576F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r w:rsidRPr="0075576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5576F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75576F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12226,9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1441,0</w:t>
            </w:r>
          </w:p>
        </w:tc>
      </w:tr>
      <w:tr w:rsidR="0075576F" w:rsidRPr="0075576F" w:rsidTr="0075576F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9328,7</w:t>
            </w:r>
          </w:p>
        </w:tc>
      </w:tr>
      <w:tr w:rsidR="0075576F" w:rsidRPr="0075576F" w:rsidTr="0075576F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0,0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1457,2</w:t>
            </w:r>
          </w:p>
        </w:tc>
      </w:tr>
      <w:tr w:rsidR="0075576F" w:rsidRPr="0075576F" w:rsidTr="0075576F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5576F" w:rsidRPr="0075576F" w:rsidTr="0075576F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0,0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4797,4</w:t>
            </w:r>
          </w:p>
        </w:tc>
      </w:tr>
      <w:tr w:rsidR="0075576F" w:rsidRPr="0075576F" w:rsidTr="0075576F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4638,4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159,0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15072,1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4444,4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10627,7</w:t>
            </w:r>
          </w:p>
        </w:tc>
      </w:tr>
      <w:tr w:rsidR="0075576F" w:rsidRPr="0075576F" w:rsidTr="0075576F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5576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5576F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66,3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66,3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1505,7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1505,7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305,8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rPr>
                <w:sz w:val="16"/>
                <w:szCs w:val="16"/>
              </w:rPr>
            </w:pPr>
            <w:r w:rsidRPr="0075576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305,8</w:t>
            </w:r>
          </w:p>
        </w:tc>
      </w:tr>
      <w:tr w:rsidR="0075576F" w:rsidRPr="0075576F" w:rsidTr="0075576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33974,2</w:t>
            </w:r>
          </w:p>
        </w:tc>
      </w:tr>
    </w:tbl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  <w:sectPr w:rsidR="0075576F" w:rsidSect="0075576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5576F" w:rsidRDefault="0075576F" w:rsidP="0075576F">
      <w:pPr>
        <w:jc w:val="both"/>
        <w:rPr>
          <w:b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1556"/>
        <w:gridCol w:w="3400"/>
        <w:gridCol w:w="773"/>
        <w:gridCol w:w="627"/>
        <w:gridCol w:w="555"/>
        <w:gridCol w:w="1010"/>
        <w:gridCol w:w="874"/>
        <w:gridCol w:w="905"/>
        <w:gridCol w:w="932"/>
        <w:gridCol w:w="650"/>
        <w:gridCol w:w="797"/>
        <w:gridCol w:w="1955"/>
      </w:tblGrid>
      <w:tr w:rsidR="0075576F" w:rsidRPr="0075576F" w:rsidTr="0075576F">
        <w:trPr>
          <w:gridAfter w:val="3"/>
          <w:wAfter w:w="3402" w:type="dxa"/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Приложение № 5</w:t>
            </w:r>
          </w:p>
        </w:tc>
      </w:tr>
      <w:tr w:rsidR="0075576F" w:rsidRPr="0075576F" w:rsidTr="0075576F">
        <w:trPr>
          <w:gridAfter w:val="3"/>
          <w:wAfter w:w="3402" w:type="dxa"/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5576F" w:rsidRPr="0075576F" w:rsidTr="0075576F">
        <w:trPr>
          <w:gridAfter w:val="3"/>
          <w:wAfter w:w="3402" w:type="dxa"/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2"/>
                <w:szCs w:val="22"/>
              </w:rPr>
            </w:pPr>
            <w:r w:rsidRPr="0075576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5576F" w:rsidRPr="0075576F" w:rsidTr="0075576F">
        <w:trPr>
          <w:gridAfter w:val="3"/>
          <w:wAfter w:w="3402" w:type="dxa"/>
          <w:trHeight w:val="338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от ___________2024 г. № _____</w:t>
            </w:r>
          </w:p>
        </w:tc>
      </w:tr>
      <w:tr w:rsidR="0075576F" w:rsidRPr="0075576F" w:rsidTr="0075576F">
        <w:trPr>
          <w:gridAfter w:val="3"/>
          <w:wAfter w:w="3402" w:type="dxa"/>
          <w:trHeight w:val="36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75576F" w:rsidRPr="0075576F" w:rsidTr="0075576F">
        <w:trPr>
          <w:gridAfter w:val="3"/>
          <w:wAfter w:w="3402" w:type="dxa"/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</w:rPr>
            </w:pPr>
            <w:r w:rsidRPr="0075576F">
              <w:rPr>
                <w:b/>
                <w:bCs/>
              </w:rPr>
              <w:t>МО "Красногвардейское сельское поселение" 2023</w:t>
            </w:r>
            <w:r w:rsidRPr="0075576F">
              <w:t xml:space="preserve"> </w:t>
            </w:r>
            <w:r w:rsidRPr="0075576F">
              <w:rPr>
                <w:b/>
                <w:bCs/>
              </w:rPr>
              <w:t>год</w:t>
            </w:r>
          </w:p>
        </w:tc>
      </w:tr>
      <w:tr w:rsidR="0075576F" w:rsidRPr="0075576F" w:rsidTr="0075576F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6F" w:rsidRPr="0075576F" w:rsidRDefault="0075576F" w:rsidP="0075576F">
            <w:pPr>
              <w:jc w:val="right"/>
              <w:rPr>
                <w:i/>
                <w:iCs/>
                <w:sz w:val="20"/>
                <w:szCs w:val="20"/>
              </w:rPr>
            </w:pPr>
            <w:r w:rsidRPr="0075576F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75576F" w:rsidRPr="0075576F" w:rsidTr="0075576F">
        <w:trPr>
          <w:trHeight w:val="25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Сумма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75576F" w:rsidRPr="0075576F" w:rsidTr="0075576F">
        <w:trPr>
          <w:trHeight w:val="325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Группа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Под-</w:t>
            </w:r>
            <w:proofErr w:type="spellStart"/>
            <w:r w:rsidRPr="0075576F">
              <w:rPr>
                <w:sz w:val="18"/>
                <w:szCs w:val="18"/>
              </w:rPr>
              <w:t>груп</w:t>
            </w:r>
            <w:proofErr w:type="spellEnd"/>
            <w:r w:rsidRPr="0075576F">
              <w:rPr>
                <w:sz w:val="18"/>
                <w:szCs w:val="18"/>
              </w:rPr>
              <w:t>-па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proofErr w:type="gramStart"/>
            <w:r w:rsidRPr="0075576F">
              <w:rPr>
                <w:sz w:val="18"/>
                <w:szCs w:val="18"/>
              </w:rPr>
              <w:t>Ста-</w:t>
            </w:r>
            <w:proofErr w:type="spellStart"/>
            <w:r w:rsidRPr="0075576F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Подстатья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Элемент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5576F">
              <w:rPr>
                <w:sz w:val="18"/>
                <w:szCs w:val="18"/>
              </w:rPr>
              <w:t>источни</w:t>
            </w:r>
            <w:proofErr w:type="spellEnd"/>
            <w:r w:rsidRPr="0075576F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jc w:val="center"/>
              <w:rPr>
                <w:sz w:val="18"/>
                <w:szCs w:val="18"/>
              </w:rPr>
            </w:pPr>
            <w:r w:rsidRPr="0075576F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6F" w:rsidRPr="0075576F" w:rsidRDefault="0075576F" w:rsidP="0075576F">
            <w:pPr>
              <w:rPr>
                <w:sz w:val="18"/>
                <w:szCs w:val="18"/>
              </w:rPr>
            </w:pPr>
          </w:p>
        </w:tc>
      </w:tr>
      <w:tr w:rsidR="0075576F" w:rsidRPr="0075576F" w:rsidTr="0075576F">
        <w:trPr>
          <w:trHeight w:val="51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2 993,9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-109,5</w:t>
            </w:r>
          </w:p>
        </w:tc>
      </w:tr>
      <w:tr w:rsidR="0075576F" w:rsidRPr="0075576F" w:rsidTr="0075576F">
        <w:trPr>
          <w:trHeight w:val="52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-33 362,0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-33 362,0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-33 362,0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49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-33 362,0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36 355,9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5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36 355,9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52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36 355,9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105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36 355,9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 </w:t>
            </w:r>
          </w:p>
        </w:tc>
      </w:tr>
      <w:tr w:rsidR="0075576F" w:rsidRPr="0075576F" w:rsidTr="0075576F">
        <w:trPr>
          <w:trHeight w:val="34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-109,5</w:t>
            </w:r>
          </w:p>
        </w:tc>
      </w:tr>
      <w:tr w:rsidR="0075576F" w:rsidRPr="0075576F" w:rsidTr="0075576F">
        <w:trPr>
          <w:trHeight w:val="7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76F">
              <w:rPr>
                <w:b/>
                <w:bCs/>
                <w:sz w:val="20"/>
                <w:szCs w:val="20"/>
              </w:rPr>
              <w:t>-109,5</w:t>
            </w:r>
          </w:p>
        </w:tc>
      </w:tr>
      <w:tr w:rsidR="0075576F" w:rsidRPr="0075576F" w:rsidTr="0075576F">
        <w:trPr>
          <w:trHeight w:val="75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из них:</w:t>
            </w:r>
            <w:r w:rsidRPr="0075576F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-34 083,7</w:t>
            </w:r>
          </w:p>
        </w:tc>
      </w:tr>
      <w:tr w:rsidR="0075576F" w:rsidRPr="0075576F" w:rsidTr="0075576F">
        <w:trPr>
          <w:trHeight w:val="58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F" w:rsidRPr="0075576F" w:rsidRDefault="0075576F" w:rsidP="0075576F">
            <w:pPr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5576F" w:rsidRPr="0075576F" w:rsidRDefault="0075576F" w:rsidP="0075576F">
            <w:pPr>
              <w:jc w:val="center"/>
              <w:rPr>
                <w:sz w:val="20"/>
                <w:szCs w:val="20"/>
              </w:rPr>
            </w:pPr>
            <w:r w:rsidRPr="0075576F">
              <w:rPr>
                <w:sz w:val="20"/>
                <w:szCs w:val="20"/>
              </w:rPr>
              <w:t>33 974,2</w:t>
            </w:r>
          </w:p>
        </w:tc>
      </w:tr>
    </w:tbl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  <w:sectPr w:rsidR="0075576F" w:rsidSect="0075576F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Pr="00445868" w:rsidRDefault="0075576F" w:rsidP="0075576F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Приложение № 2 к Решению</w:t>
      </w:r>
    </w:p>
    <w:p w:rsidR="0075576F" w:rsidRPr="00445868" w:rsidRDefault="0075576F" w:rsidP="0075576F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Совета народных депутатов</w:t>
      </w:r>
    </w:p>
    <w:p w:rsidR="0075576F" w:rsidRPr="00445868" w:rsidRDefault="0075576F" w:rsidP="0075576F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муниципального образования</w:t>
      </w:r>
    </w:p>
    <w:p w:rsidR="0075576F" w:rsidRPr="00445868" w:rsidRDefault="0075576F" w:rsidP="0075576F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 xml:space="preserve"> «Красногвардейское сельское поселение»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  <w:r>
        <w:rPr>
          <w:sz w:val="20"/>
          <w:szCs w:val="20"/>
        </w:rPr>
        <w:t>№ 180  от «15»  апреля 2024</w:t>
      </w:r>
      <w:r w:rsidRPr="00B40BEE">
        <w:rPr>
          <w:sz w:val="20"/>
          <w:szCs w:val="20"/>
        </w:rPr>
        <w:t xml:space="preserve"> года</w:t>
      </w:r>
    </w:p>
    <w:p w:rsidR="0075576F" w:rsidRPr="00CD114D" w:rsidRDefault="0075576F" w:rsidP="0075576F">
      <w:pPr>
        <w:jc w:val="right"/>
        <w:rPr>
          <w:b/>
        </w:rPr>
      </w:pPr>
    </w:p>
    <w:p w:rsidR="0075576F" w:rsidRPr="00CD114D" w:rsidRDefault="0075576F" w:rsidP="0075576F">
      <w:pPr>
        <w:jc w:val="right"/>
        <w:rPr>
          <w:b/>
        </w:rPr>
      </w:pPr>
    </w:p>
    <w:p w:rsidR="0075576F" w:rsidRPr="00145B26" w:rsidRDefault="0075576F" w:rsidP="0075576F">
      <w:pPr>
        <w:jc w:val="center"/>
        <w:rPr>
          <w:b/>
        </w:rPr>
      </w:pPr>
      <w:r w:rsidRPr="00145B26">
        <w:rPr>
          <w:b/>
        </w:rPr>
        <w:t>СОСТАВ</w:t>
      </w:r>
    </w:p>
    <w:p w:rsidR="0075576F" w:rsidRPr="00145B26" w:rsidRDefault="0075576F" w:rsidP="0075576F">
      <w:pPr>
        <w:jc w:val="center"/>
        <w:rPr>
          <w:b/>
        </w:rPr>
      </w:pPr>
      <w:r w:rsidRPr="00145B26">
        <w:rPr>
          <w:b/>
        </w:rPr>
        <w:t>совместной комиссии муниципального образования «Красногвардейское сельское поселение»  по подготовке и проведению публичных слушаний по обсуждению проекта</w:t>
      </w:r>
      <w:r>
        <w:rPr>
          <w:b/>
        </w:rPr>
        <w:t xml:space="preserve"> Р</w:t>
      </w:r>
      <w:r w:rsidRPr="00145B26">
        <w:rPr>
          <w:b/>
        </w:rPr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rPr>
          <w:b/>
        </w:rPr>
        <w:t>ское сельское поселение» за 2023</w:t>
      </w:r>
      <w:r w:rsidRPr="00145B26">
        <w:rPr>
          <w:b/>
        </w:rPr>
        <w:t xml:space="preserve"> год»</w:t>
      </w:r>
    </w:p>
    <w:p w:rsidR="0075576F" w:rsidRDefault="0075576F" w:rsidP="0075576F">
      <w:pPr>
        <w:jc w:val="both"/>
        <w:rPr>
          <w:b/>
        </w:rPr>
      </w:pPr>
    </w:p>
    <w:p w:rsidR="0075576F" w:rsidRDefault="0075576F" w:rsidP="0075576F">
      <w:pPr>
        <w:jc w:val="both"/>
        <w:rPr>
          <w:b/>
        </w:rPr>
      </w:pPr>
    </w:p>
    <w:p w:rsidR="0075576F" w:rsidRPr="00135747" w:rsidRDefault="0075576F" w:rsidP="0075576F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"/>
        <w:gridCol w:w="2140"/>
        <w:gridCol w:w="6666"/>
      </w:tblGrid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1.</w:t>
            </w: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proofErr w:type="spellStart"/>
            <w:r w:rsidRPr="00445868">
              <w:rPr>
                <w:lang w:eastAsia="zh-CN"/>
              </w:rPr>
              <w:t>Гавриш</w:t>
            </w:r>
            <w:proofErr w:type="spellEnd"/>
            <w:r w:rsidRPr="00445868">
              <w:rPr>
                <w:lang w:eastAsia="zh-CN"/>
              </w:rPr>
              <w:t xml:space="preserve"> Д.В</w:t>
            </w:r>
            <w:r>
              <w:rPr>
                <w:lang w:eastAsia="zh-CN"/>
              </w:rPr>
              <w:t>.</w:t>
            </w:r>
          </w:p>
        </w:tc>
        <w:tc>
          <w:tcPr>
            <w:tcW w:w="6910" w:type="dxa"/>
          </w:tcPr>
          <w:p w:rsidR="0075576F" w:rsidRPr="00445868" w:rsidRDefault="0075576F" w:rsidP="0075576F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 xml:space="preserve">2. </w:t>
            </w: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proofErr w:type="spellStart"/>
            <w:r w:rsidRPr="00445868">
              <w:rPr>
                <w:lang w:eastAsia="zh-CN"/>
              </w:rPr>
              <w:t>Сабанокова</w:t>
            </w:r>
            <w:proofErr w:type="spellEnd"/>
            <w:r w:rsidRPr="00445868">
              <w:rPr>
                <w:lang w:eastAsia="zh-CN"/>
              </w:rPr>
              <w:t xml:space="preserve"> И.Х.</w:t>
            </w:r>
          </w:p>
        </w:tc>
        <w:tc>
          <w:tcPr>
            <w:tcW w:w="6910" w:type="dxa"/>
          </w:tcPr>
          <w:p w:rsidR="0075576F" w:rsidRDefault="0075576F" w:rsidP="0075576F">
            <w:pPr>
              <w:jc w:val="both"/>
            </w:pPr>
            <w:r w:rsidRPr="00946FE7"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3.</w:t>
            </w: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Быканова</w:t>
            </w:r>
            <w:proofErr w:type="spellEnd"/>
            <w:r>
              <w:rPr>
                <w:rFonts w:eastAsia="SimSun"/>
                <w:lang w:eastAsia="zh-CN"/>
              </w:rPr>
              <w:t xml:space="preserve"> Л.А.</w:t>
            </w:r>
          </w:p>
        </w:tc>
        <w:tc>
          <w:tcPr>
            <w:tcW w:w="6910" w:type="dxa"/>
          </w:tcPr>
          <w:p w:rsidR="0075576F" w:rsidRPr="00946FE7" w:rsidRDefault="0075576F" w:rsidP="0075576F">
            <w:pPr>
              <w:jc w:val="both"/>
            </w:pPr>
            <w:r w:rsidRPr="00946FE7"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5.</w:t>
            </w: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>
              <w:rPr>
                <w:lang w:eastAsia="zh-CN"/>
              </w:rPr>
              <w:t>Введенская В.М.</w:t>
            </w:r>
          </w:p>
        </w:tc>
        <w:tc>
          <w:tcPr>
            <w:tcW w:w="6910" w:type="dxa"/>
          </w:tcPr>
          <w:p w:rsidR="0075576F" w:rsidRPr="00445868" w:rsidRDefault="0075576F" w:rsidP="0075576F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445868">
              <w:rPr>
                <w:lang w:eastAsia="zh-CN"/>
              </w:rPr>
              <w:t xml:space="preserve">начальник финансового отдела администрации муниципального образования «Красногвардейское сельское поселение» </w:t>
            </w: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6.</w:t>
            </w: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proofErr w:type="spellStart"/>
            <w:r w:rsidRPr="00445868">
              <w:rPr>
                <w:lang w:eastAsia="zh-CN"/>
              </w:rPr>
              <w:t>Шхалахов</w:t>
            </w:r>
            <w:proofErr w:type="spellEnd"/>
            <w:r w:rsidRPr="00445868">
              <w:rPr>
                <w:lang w:eastAsia="zh-CN"/>
              </w:rPr>
              <w:t xml:space="preserve"> М.Э.</w:t>
            </w:r>
          </w:p>
          <w:p w:rsidR="0075576F" w:rsidRPr="00445868" w:rsidRDefault="0075576F" w:rsidP="0075576F">
            <w:pPr>
              <w:rPr>
                <w:lang w:eastAsia="zh-CN"/>
              </w:rPr>
            </w:pPr>
          </w:p>
        </w:tc>
        <w:tc>
          <w:tcPr>
            <w:tcW w:w="6910" w:type="dxa"/>
          </w:tcPr>
          <w:p w:rsidR="0075576F" w:rsidRPr="00445868" w:rsidRDefault="0075576F" w:rsidP="0075576F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начальник отдела правового сопровождения и управления имуществом администрации муниципального образования «Красногвардейское сельское поселение»</w:t>
            </w: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</w:p>
        </w:tc>
        <w:tc>
          <w:tcPr>
            <w:tcW w:w="6910" w:type="dxa"/>
          </w:tcPr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  <w:tr w:rsidR="0075576F" w:rsidRPr="00445868" w:rsidTr="0075576F">
        <w:tc>
          <w:tcPr>
            <w:tcW w:w="486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7.</w:t>
            </w:r>
          </w:p>
        </w:tc>
        <w:tc>
          <w:tcPr>
            <w:tcW w:w="2174" w:type="dxa"/>
          </w:tcPr>
          <w:p w:rsidR="0075576F" w:rsidRPr="00445868" w:rsidRDefault="0075576F" w:rsidP="0075576F">
            <w:pPr>
              <w:rPr>
                <w:lang w:eastAsia="zh-CN"/>
              </w:rPr>
            </w:pPr>
            <w:r>
              <w:rPr>
                <w:lang w:eastAsia="zh-CN"/>
              </w:rPr>
              <w:t>Шинкаренко Ю.С.</w:t>
            </w:r>
          </w:p>
        </w:tc>
        <w:tc>
          <w:tcPr>
            <w:tcW w:w="6910" w:type="dxa"/>
          </w:tcPr>
          <w:p w:rsidR="0075576F" w:rsidRPr="00445868" w:rsidRDefault="0075576F" w:rsidP="0075576F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ведущий специалист по работе с населением администрации муниципального образования «Красногвардейское сельское поселение»</w:t>
            </w: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  <w:p w:rsidR="0075576F" w:rsidRPr="00445868" w:rsidRDefault="0075576F" w:rsidP="0075576F">
            <w:pPr>
              <w:jc w:val="both"/>
              <w:rPr>
                <w:lang w:eastAsia="zh-CN"/>
              </w:rPr>
            </w:pPr>
          </w:p>
        </w:tc>
      </w:tr>
    </w:tbl>
    <w:p w:rsidR="0075576F" w:rsidRPr="00135747" w:rsidRDefault="0075576F" w:rsidP="0075576F">
      <w:pPr>
        <w:rPr>
          <w:b/>
        </w:rPr>
      </w:pPr>
    </w:p>
    <w:p w:rsidR="0075576F" w:rsidRPr="00135747" w:rsidRDefault="0075576F" w:rsidP="0075576F">
      <w:pPr>
        <w:jc w:val="center"/>
        <w:rPr>
          <w:b/>
        </w:rPr>
      </w:pPr>
    </w:p>
    <w:p w:rsidR="0075576F" w:rsidRDefault="0075576F" w:rsidP="0075576F"/>
    <w:p w:rsidR="0075576F" w:rsidRPr="00135747" w:rsidRDefault="0075576F" w:rsidP="0075576F"/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Default="0075576F" w:rsidP="0075576F">
      <w:pPr>
        <w:jc w:val="right"/>
        <w:rPr>
          <w:sz w:val="20"/>
          <w:szCs w:val="20"/>
        </w:rPr>
      </w:pPr>
    </w:p>
    <w:p w:rsidR="0075576F" w:rsidRPr="007C6EA0" w:rsidRDefault="0075576F" w:rsidP="0075576F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Приложение № 3 к Решению</w:t>
      </w:r>
    </w:p>
    <w:p w:rsidR="0075576F" w:rsidRPr="007C6EA0" w:rsidRDefault="0075576F" w:rsidP="0075576F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Совета народных депутатов</w:t>
      </w:r>
    </w:p>
    <w:p w:rsidR="0075576F" w:rsidRPr="007C6EA0" w:rsidRDefault="0075576F" w:rsidP="0075576F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муниципального образования</w:t>
      </w:r>
    </w:p>
    <w:p w:rsidR="0075576F" w:rsidRPr="007C6EA0" w:rsidRDefault="0075576F" w:rsidP="0075576F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 xml:space="preserve"> «Красногвардейское сельское поселение»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  <w:r>
        <w:rPr>
          <w:sz w:val="20"/>
          <w:szCs w:val="20"/>
        </w:rPr>
        <w:t>№ 180  от «15»  апреля 2024</w:t>
      </w:r>
      <w:r w:rsidRPr="00B40BEE">
        <w:rPr>
          <w:sz w:val="20"/>
          <w:szCs w:val="20"/>
        </w:rPr>
        <w:t xml:space="preserve"> года</w:t>
      </w:r>
    </w:p>
    <w:p w:rsidR="0075576F" w:rsidRPr="00B40BEE" w:rsidRDefault="0075576F" w:rsidP="0075576F">
      <w:pPr>
        <w:jc w:val="right"/>
        <w:rPr>
          <w:sz w:val="20"/>
          <w:szCs w:val="20"/>
        </w:rPr>
      </w:pPr>
    </w:p>
    <w:p w:rsidR="0075576F" w:rsidRPr="00BF0C25" w:rsidRDefault="0075576F" w:rsidP="0075576F">
      <w:pPr>
        <w:ind w:firstLine="708"/>
        <w:jc w:val="right"/>
        <w:rPr>
          <w:b/>
          <w:sz w:val="22"/>
          <w:szCs w:val="22"/>
        </w:rPr>
      </w:pPr>
    </w:p>
    <w:p w:rsidR="0075576F" w:rsidRPr="00CD114D" w:rsidRDefault="0075576F" w:rsidP="0075576F">
      <w:pPr>
        <w:jc w:val="center"/>
        <w:rPr>
          <w:sz w:val="22"/>
          <w:szCs w:val="22"/>
        </w:rPr>
      </w:pPr>
    </w:p>
    <w:p w:rsidR="0075576F" w:rsidRPr="00DB0FF4" w:rsidRDefault="0075576F" w:rsidP="0075576F">
      <w:pPr>
        <w:jc w:val="right"/>
        <w:rPr>
          <w:sz w:val="20"/>
          <w:szCs w:val="20"/>
        </w:rPr>
      </w:pPr>
    </w:p>
    <w:p w:rsidR="0075576F" w:rsidRPr="00145B26" w:rsidRDefault="0075576F" w:rsidP="0075576F">
      <w:pPr>
        <w:jc w:val="center"/>
        <w:rPr>
          <w:b/>
        </w:rPr>
      </w:pPr>
      <w:r w:rsidRPr="00145B26">
        <w:rPr>
          <w:b/>
        </w:rPr>
        <w:t xml:space="preserve">Порядок проведения публичных слушаний по проекту </w:t>
      </w:r>
      <w:r>
        <w:rPr>
          <w:b/>
        </w:rPr>
        <w:t>Р</w:t>
      </w:r>
      <w:r w:rsidRPr="00145B26">
        <w:rPr>
          <w:b/>
        </w:rPr>
        <w:t>ешения Совета народных депутатов муниципального образования «Красногвардейское сельское поселение»</w:t>
      </w:r>
    </w:p>
    <w:p w:rsidR="0075576F" w:rsidRDefault="0075576F" w:rsidP="0075576F">
      <w:pPr>
        <w:jc w:val="center"/>
        <w:rPr>
          <w:b/>
        </w:rPr>
      </w:pPr>
      <w:r w:rsidRPr="00145B26">
        <w:rPr>
          <w:b/>
        </w:rPr>
        <w:t>«Об исполнении бюд</w:t>
      </w:r>
      <w:r>
        <w:rPr>
          <w:b/>
        </w:rPr>
        <w:t>жета муниципального образования</w:t>
      </w:r>
    </w:p>
    <w:p w:rsidR="0075576F" w:rsidRDefault="0075576F" w:rsidP="0075576F">
      <w:pPr>
        <w:jc w:val="center"/>
        <w:rPr>
          <w:b/>
        </w:rPr>
      </w:pPr>
      <w:r w:rsidRPr="00145B26">
        <w:rPr>
          <w:b/>
        </w:rPr>
        <w:t>«Красногвардей</w:t>
      </w:r>
      <w:r>
        <w:rPr>
          <w:b/>
        </w:rPr>
        <w:t>ское сельское поселение» за 2023</w:t>
      </w:r>
      <w:r w:rsidRPr="00145B26">
        <w:rPr>
          <w:b/>
        </w:rPr>
        <w:t xml:space="preserve"> год»</w:t>
      </w:r>
    </w:p>
    <w:p w:rsidR="0075576F" w:rsidRPr="00145B26" w:rsidRDefault="0075576F" w:rsidP="0075576F">
      <w:pPr>
        <w:jc w:val="center"/>
        <w:rPr>
          <w:b/>
        </w:rPr>
      </w:pPr>
    </w:p>
    <w:p w:rsidR="0075576F" w:rsidRPr="00145B26" w:rsidRDefault="0075576F" w:rsidP="0075576F">
      <w:pPr>
        <w:jc w:val="both"/>
      </w:pPr>
      <w:r>
        <w:tab/>
        <w:t>1. Для обсуждения проекта Р</w:t>
      </w:r>
      <w:r w:rsidRPr="00145B26"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2023 год» (далее – проекта Р</w:t>
      </w:r>
      <w:r w:rsidRPr="00145B26">
        <w:t>ешения) проводятся публичные слушания.</w:t>
      </w:r>
    </w:p>
    <w:p w:rsidR="0075576F" w:rsidRPr="00145B26" w:rsidRDefault="0075576F" w:rsidP="0075576F">
      <w:pPr>
        <w:jc w:val="both"/>
      </w:pPr>
      <w:r w:rsidRPr="00145B26">
        <w:tab/>
        <w:t xml:space="preserve">2. </w:t>
      </w:r>
      <w:proofErr w:type="gramStart"/>
      <w:r w:rsidRPr="00145B26">
        <w:t>Организацию и проведение публичных слушаний, а также сбор и обработку предложений граждан,  п</w:t>
      </w:r>
      <w:r>
        <w:t>оступивших в отношении проекта Р</w:t>
      </w:r>
      <w:r w:rsidRPr="00145B26">
        <w:t xml:space="preserve">ешения, осуществляет руководитель совместной комиссии муниципального образования «Красногвардейское сельское поселение» по учету предложений граждан </w:t>
      </w:r>
      <w:r>
        <w:t>по проекту Р</w:t>
      </w:r>
      <w:r w:rsidRPr="00145B26"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 xml:space="preserve">» за 2023 </w:t>
      </w:r>
      <w:r w:rsidRPr="00145B26">
        <w:t>год» (далее по тексту – руководитель совместной комиссии).</w:t>
      </w:r>
      <w:proofErr w:type="gramEnd"/>
    </w:p>
    <w:p w:rsidR="0075576F" w:rsidRPr="00145B26" w:rsidRDefault="0075576F" w:rsidP="0075576F">
      <w:pPr>
        <w:jc w:val="both"/>
      </w:pPr>
      <w:r w:rsidRPr="00145B26"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75576F" w:rsidRPr="00145B26" w:rsidRDefault="0075576F" w:rsidP="0075576F">
      <w:pPr>
        <w:jc w:val="both"/>
      </w:pPr>
      <w:r w:rsidRPr="00145B26">
        <w:tab/>
        <w:t xml:space="preserve">4. На </w:t>
      </w:r>
      <w:r>
        <w:t>публичных слушаниях по проекту Р</w:t>
      </w:r>
      <w:r w:rsidRPr="00145B26">
        <w:t>ешения выступает с докладом и председательствует руководитель совместной комиссии (далее по тексту – председательствующий).</w:t>
      </w:r>
    </w:p>
    <w:p w:rsidR="0075576F" w:rsidRPr="00145B26" w:rsidRDefault="0075576F" w:rsidP="0075576F">
      <w:pPr>
        <w:jc w:val="both"/>
      </w:pPr>
      <w:r w:rsidRPr="00145B26"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75576F" w:rsidRPr="00145B26" w:rsidRDefault="0075576F" w:rsidP="0075576F">
      <w:pPr>
        <w:jc w:val="both"/>
      </w:pPr>
      <w:r w:rsidRPr="00145B26">
        <w:tab/>
        <w:t>6. Участникам публичных слушаний обеспечивается право вы</w:t>
      </w:r>
      <w:r>
        <w:t>сказать свое мнение по проекту Р</w:t>
      </w:r>
      <w:r w:rsidRPr="00145B26">
        <w:t>ешения.</w:t>
      </w:r>
    </w:p>
    <w:p w:rsidR="0075576F" w:rsidRPr="00145B26" w:rsidRDefault="0075576F" w:rsidP="0075576F">
      <w:pPr>
        <w:jc w:val="both"/>
      </w:pPr>
      <w:r w:rsidRPr="00145B26">
        <w:tab/>
        <w:t>6.1. Всем желающим выступить предоставляется слово, в зависимости от количества желающих выступить</w:t>
      </w:r>
      <w:r>
        <w:t>,</w:t>
      </w:r>
      <w:r w:rsidRPr="00145B26">
        <w:t xml:space="preserve"> председательствующий вправе ограничить время любого из выступлений.</w:t>
      </w:r>
    </w:p>
    <w:p w:rsidR="0075576F" w:rsidRPr="00145B26" w:rsidRDefault="0075576F" w:rsidP="0075576F">
      <w:pPr>
        <w:jc w:val="both"/>
      </w:pPr>
      <w:r w:rsidRPr="00145B26">
        <w:tab/>
        <w:t xml:space="preserve">6.2. Председательствующий вправе принять </w:t>
      </w:r>
      <w:r>
        <w:t>Р</w:t>
      </w:r>
      <w:r w:rsidRPr="00145B26">
        <w:t>ешение о перерыве в публичных слушаниях и продолжении их в другое время.</w:t>
      </w:r>
    </w:p>
    <w:p w:rsidR="0075576F" w:rsidRPr="00145B26" w:rsidRDefault="0075576F" w:rsidP="0075576F">
      <w:pPr>
        <w:jc w:val="both"/>
      </w:pPr>
      <w:r w:rsidRPr="00145B26"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</w:t>
      </w:r>
      <w:r>
        <w:t>чания и предложения по проекту Р</w:t>
      </w:r>
      <w:r w:rsidRPr="00145B26">
        <w:t>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75576F" w:rsidRPr="00145B26" w:rsidRDefault="0075576F" w:rsidP="0075576F">
      <w:pPr>
        <w:jc w:val="both"/>
      </w:pPr>
      <w:r w:rsidRPr="00145B26">
        <w:tab/>
        <w:t>7. Поступившие от населения замечания и предложения по п</w:t>
      </w:r>
      <w:r>
        <w:t>роекту Р</w:t>
      </w:r>
      <w:r w:rsidRPr="00145B26">
        <w:t>ешения, в том числе в ходе проведения публичных слушаний, носят рекомендательный характер.</w:t>
      </w:r>
    </w:p>
    <w:p w:rsidR="0075576F" w:rsidRPr="00145B26" w:rsidRDefault="0075576F" w:rsidP="0075576F">
      <w:pPr>
        <w:jc w:val="both"/>
      </w:pPr>
      <w:r w:rsidRPr="00145B26">
        <w:tab/>
        <w:t>8. Результаты публичных слушаний в форме итогового документа подписываются п</w:t>
      </w:r>
      <w:r>
        <w:t xml:space="preserve">редседательствующим и подлежат </w:t>
      </w:r>
      <w:r w:rsidRPr="00145B26">
        <w:t xml:space="preserve"> опубликованию</w:t>
      </w:r>
      <w:r>
        <w:t xml:space="preserve"> (обнародованию) в установленном порядке</w:t>
      </w:r>
      <w:r w:rsidRPr="00145B26">
        <w:t>.</w:t>
      </w:r>
    </w:p>
    <w:p w:rsidR="0075576F" w:rsidRPr="00145B26" w:rsidRDefault="0075576F" w:rsidP="0075576F">
      <w:pPr>
        <w:jc w:val="both"/>
      </w:pPr>
      <w:r w:rsidRPr="00145B26">
        <w:lastRenderedPageBreak/>
        <w:tab/>
        <w:t xml:space="preserve">9. Указанные замечания и предложения рассматриваются на заседании Совета народных депутатов муниципального образования «Красногвардейское сельское поселение». </w:t>
      </w:r>
    </w:p>
    <w:p w:rsidR="0075576F" w:rsidRPr="00145B26" w:rsidRDefault="0075576F" w:rsidP="0075576F">
      <w:pPr>
        <w:jc w:val="both"/>
      </w:pPr>
      <w:r w:rsidRPr="00145B26">
        <w:tab/>
        <w:t>После завершения рассмотрения замечаний и предложений граждан, а также результатов публичных слушаний Советом народных депутатов муниципального образования «Красногвардейское с</w:t>
      </w:r>
      <w:r>
        <w:t>ельское поселение» принимается Р</w:t>
      </w:r>
      <w:r w:rsidRPr="00145B26">
        <w:t>ешение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2023</w:t>
      </w:r>
      <w:r w:rsidRPr="00145B26">
        <w:t xml:space="preserve"> год».  </w:t>
      </w:r>
    </w:p>
    <w:p w:rsidR="0075576F" w:rsidRPr="006231FB" w:rsidRDefault="0075576F" w:rsidP="0075576F">
      <w:pPr>
        <w:jc w:val="center"/>
      </w:pPr>
    </w:p>
    <w:bookmarkEnd w:id="0"/>
    <w:p w:rsidR="0075576F" w:rsidRPr="00C37D5A" w:rsidRDefault="0075576F" w:rsidP="00912CE0">
      <w:pPr>
        <w:rPr>
          <w:b/>
        </w:rPr>
      </w:pPr>
    </w:p>
    <w:sectPr w:rsidR="0075576F" w:rsidRPr="00C37D5A" w:rsidSect="007557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3A" w:rsidRDefault="0089353A" w:rsidP="00C44B3D">
      <w:r>
        <w:separator/>
      </w:r>
    </w:p>
  </w:endnote>
  <w:endnote w:type="continuationSeparator" w:id="0">
    <w:p w:rsidR="0089353A" w:rsidRDefault="0089353A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3A" w:rsidRDefault="0089353A" w:rsidP="00C44B3D">
      <w:r>
        <w:separator/>
      </w:r>
    </w:p>
  </w:footnote>
  <w:footnote w:type="continuationSeparator" w:id="0">
    <w:p w:rsidR="0089353A" w:rsidRDefault="0089353A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824"/>
    <w:multiLevelType w:val="hybridMultilevel"/>
    <w:tmpl w:val="26B41CB0"/>
    <w:lvl w:ilvl="0" w:tplc="2D9C001A">
      <w:start w:val="75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710DE"/>
    <w:rsid w:val="001743F9"/>
    <w:rsid w:val="001F5D56"/>
    <w:rsid w:val="00210B4C"/>
    <w:rsid w:val="00226DD7"/>
    <w:rsid w:val="00255DA0"/>
    <w:rsid w:val="00273841"/>
    <w:rsid w:val="0028105E"/>
    <w:rsid w:val="00294D35"/>
    <w:rsid w:val="002A72BE"/>
    <w:rsid w:val="002B1658"/>
    <w:rsid w:val="002E7C4A"/>
    <w:rsid w:val="003012A9"/>
    <w:rsid w:val="00313BC1"/>
    <w:rsid w:val="00313CB2"/>
    <w:rsid w:val="00334800"/>
    <w:rsid w:val="003352E6"/>
    <w:rsid w:val="00344A3D"/>
    <w:rsid w:val="00360BE3"/>
    <w:rsid w:val="003779CC"/>
    <w:rsid w:val="003A3738"/>
    <w:rsid w:val="003C2374"/>
    <w:rsid w:val="003E0C4A"/>
    <w:rsid w:val="00404E6A"/>
    <w:rsid w:val="0040520A"/>
    <w:rsid w:val="004061C6"/>
    <w:rsid w:val="004316D3"/>
    <w:rsid w:val="00435EC0"/>
    <w:rsid w:val="004805EC"/>
    <w:rsid w:val="004914FB"/>
    <w:rsid w:val="004A7679"/>
    <w:rsid w:val="004B5AC0"/>
    <w:rsid w:val="004C24B2"/>
    <w:rsid w:val="004C4FD0"/>
    <w:rsid w:val="004E0C14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E3CDF"/>
    <w:rsid w:val="007175CF"/>
    <w:rsid w:val="00725297"/>
    <w:rsid w:val="0075576F"/>
    <w:rsid w:val="007564AD"/>
    <w:rsid w:val="00775079"/>
    <w:rsid w:val="007858C5"/>
    <w:rsid w:val="007B7C04"/>
    <w:rsid w:val="007C13A2"/>
    <w:rsid w:val="007C4A11"/>
    <w:rsid w:val="007F6D58"/>
    <w:rsid w:val="00810FAC"/>
    <w:rsid w:val="00824B21"/>
    <w:rsid w:val="008255CE"/>
    <w:rsid w:val="008371C0"/>
    <w:rsid w:val="00855F0F"/>
    <w:rsid w:val="008808D5"/>
    <w:rsid w:val="00885AF8"/>
    <w:rsid w:val="0089353A"/>
    <w:rsid w:val="008C3EF0"/>
    <w:rsid w:val="008E7786"/>
    <w:rsid w:val="00902141"/>
    <w:rsid w:val="00911B05"/>
    <w:rsid w:val="00912CE0"/>
    <w:rsid w:val="00963784"/>
    <w:rsid w:val="00974E94"/>
    <w:rsid w:val="00982800"/>
    <w:rsid w:val="0098307E"/>
    <w:rsid w:val="009C5CD1"/>
    <w:rsid w:val="00A01100"/>
    <w:rsid w:val="00A16703"/>
    <w:rsid w:val="00A4433F"/>
    <w:rsid w:val="00A56BA4"/>
    <w:rsid w:val="00A67A02"/>
    <w:rsid w:val="00A845E5"/>
    <w:rsid w:val="00A85184"/>
    <w:rsid w:val="00A8582A"/>
    <w:rsid w:val="00A951F5"/>
    <w:rsid w:val="00A96084"/>
    <w:rsid w:val="00AA0BB5"/>
    <w:rsid w:val="00AC1FBF"/>
    <w:rsid w:val="00AC5A1F"/>
    <w:rsid w:val="00AD7E0A"/>
    <w:rsid w:val="00AE7472"/>
    <w:rsid w:val="00B014EC"/>
    <w:rsid w:val="00B037FF"/>
    <w:rsid w:val="00B26E7F"/>
    <w:rsid w:val="00B44788"/>
    <w:rsid w:val="00B64D89"/>
    <w:rsid w:val="00B6566C"/>
    <w:rsid w:val="00B81F5F"/>
    <w:rsid w:val="00B81FAB"/>
    <w:rsid w:val="00B825FB"/>
    <w:rsid w:val="00B82CAA"/>
    <w:rsid w:val="00B83244"/>
    <w:rsid w:val="00B96577"/>
    <w:rsid w:val="00BA1558"/>
    <w:rsid w:val="00BD3F77"/>
    <w:rsid w:val="00C22CC8"/>
    <w:rsid w:val="00C336D0"/>
    <w:rsid w:val="00C42976"/>
    <w:rsid w:val="00C44B3D"/>
    <w:rsid w:val="00C51565"/>
    <w:rsid w:val="00C56A59"/>
    <w:rsid w:val="00C6274A"/>
    <w:rsid w:val="00C65A50"/>
    <w:rsid w:val="00C72D17"/>
    <w:rsid w:val="00C8217D"/>
    <w:rsid w:val="00CC2888"/>
    <w:rsid w:val="00CC29CC"/>
    <w:rsid w:val="00CC780D"/>
    <w:rsid w:val="00CD7B53"/>
    <w:rsid w:val="00D00CA3"/>
    <w:rsid w:val="00D16DD1"/>
    <w:rsid w:val="00D44D04"/>
    <w:rsid w:val="00D563D4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1EDA"/>
    <w:rsid w:val="00E5705F"/>
    <w:rsid w:val="00E71399"/>
    <w:rsid w:val="00E82606"/>
    <w:rsid w:val="00E94E76"/>
    <w:rsid w:val="00EA5332"/>
    <w:rsid w:val="00F23E76"/>
    <w:rsid w:val="00F33CE8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EFB4-0E15-445F-86E3-293BD0E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8815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KrasnogvardSP_0002</cp:lastModifiedBy>
  <cp:revision>9</cp:revision>
  <cp:lastPrinted>2022-08-08T08:53:00Z</cp:lastPrinted>
  <dcterms:created xsi:type="dcterms:W3CDTF">2022-03-04T06:39:00Z</dcterms:created>
  <dcterms:modified xsi:type="dcterms:W3CDTF">2024-05-03T09:14:00Z</dcterms:modified>
</cp:coreProperties>
</file>